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895FA9A" w14:textId="77777777" w:rsidR="00BE3379" w:rsidRDefault="00673C09" w:rsidP="0044482D">
      <w:pPr>
        <w:pStyle w:val="NormalWeb"/>
        <w:spacing w:beforeLines="0" w:afterLines="0"/>
        <w:jc w:val="center"/>
        <w:rPr>
          <w:rFonts w:ascii="Times New Roman" w:hAnsi="Times New Roman"/>
          <w:b/>
          <w:color w:val="FF0000"/>
          <w:sz w:val="52"/>
          <w:szCs w:val="36"/>
        </w:rPr>
      </w:pPr>
      <w:r>
        <w:rPr>
          <w:noProof/>
        </w:rPr>
        <w:pict w14:anchorId="47B48EA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11.4pt;margin-top:.6pt;width:526.75pt;height:142.75pt;z-index:251675648;mso-wrap-edited:f;mso-position-horizontal:absolute;mso-position-vertical:absolute" wrapcoords="1824 -738 148 -369 -148 0 -111 8861 8006 10892 10911 11076 4692 11815 3240 12369 3240 14584 3500 16800 3575 21230 5958 22707 7820 22892 18136 22892 18136 22892 18397 20123 18397 19938 18583 16984 18620 14584 18322 14030 17205 14030 15902 12000 15380 11815 10911 11076 13518 10892 21972 8861 22084 5169 21897 -369 19142 -738 2234 -738 1824 -738" fillcolor="#eeece1" strokecolor="#1f497d" strokeweight="1.25pt">
            <v:shadow on="t" color="#d8d8d8" offset=",1pt" offset2=",-2pt"/>
            <v:textpath style="font-family:&quot;Calibri&quot;;font-weight:bold;v-text-kern:t" trim="t" fitpath="t" string="Enhancing Writing Instruction&#10;Through Technology"/>
            <w10:wrap type="tight"/>
          </v:shape>
        </w:pict>
      </w:r>
      <w:r w:rsidR="007D0A3F">
        <w:rPr>
          <w:noProof/>
          <w:sz w:val="24"/>
          <w:szCs w:val="24"/>
        </w:rPr>
        <w:drawing>
          <wp:anchor distT="36576" distB="36576" distL="36576" distR="36576" simplePos="0" relativeHeight="251660288" behindDoc="0" locked="0" layoutInCell="1" allowOverlap="1" wp14:anchorId="74D17801" wp14:editId="22F5A850">
            <wp:simplePos x="0" y="0"/>
            <wp:positionH relativeFrom="column">
              <wp:posOffset>7143750</wp:posOffset>
            </wp:positionH>
            <wp:positionV relativeFrom="paragraph">
              <wp:posOffset>3829050</wp:posOffset>
            </wp:positionV>
            <wp:extent cx="1457325" cy="1524000"/>
            <wp:effectExtent l="171450" t="171450" r="161925" b="152400"/>
            <wp:wrapNone/>
            <wp:docPr id="1" name="Picture 4" descr="thumbnailCAJGE9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umbnailCAJGE9GU"/>
                    <pic:cNvPicPr>
                      <a:picLocks noChangeAspect="1" noChangeArrowheads="1"/>
                    </pic:cNvPicPr>
                  </pic:nvPicPr>
                  <pic:blipFill>
                    <a:blip r:embed="rId9" cstate="print"/>
                    <a:srcRect/>
                    <a:stretch>
                      <a:fillRect/>
                    </a:stretch>
                  </pic:blipFill>
                  <pic:spPr bwMode="auto">
                    <a:xfrm rot="-884068">
                      <a:off x="0" y="0"/>
                      <a:ext cx="1457325" cy="1524000"/>
                    </a:xfrm>
                    <a:prstGeom prst="rect">
                      <a:avLst/>
                    </a:prstGeom>
                    <a:noFill/>
                    <a:ln w="9525" algn="in">
                      <a:noFill/>
                      <a:miter lim="800000"/>
                      <a:headEnd/>
                      <a:tailEnd/>
                    </a:ln>
                    <a:effectLst/>
                  </pic:spPr>
                </pic:pic>
              </a:graphicData>
            </a:graphic>
          </wp:anchor>
        </w:drawing>
      </w:r>
    </w:p>
    <w:p w14:paraId="4CBB9BE5" w14:textId="77777777" w:rsidR="00BE3379" w:rsidRPr="00BE3379" w:rsidRDefault="001739D2" w:rsidP="007642FC">
      <w:pPr>
        <w:ind w:left="-450" w:firstLine="450"/>
      </w:pPr>
      <w:r>
        <w:t xml:space="preserve">     </w:t>
      </w:r>
    </w:p>
    <w:p w14:paraId="545871A3" w14:textId="77777777" w:rsidR="00BE3379" w:rsidRPr="00BE3379" w:rsidRDefault="00FF613C" w:rsidP="00E34566">
      <w:pPr>
        <w:jc w:val="center"/>
      </w:pPr>
      <w:r>
        <w:rPr>
          <w:noProof/>
        </w:rPr>
        <w:drawing>
          <wp:anchor distT="0" distB="0" distL="114300" distR="114300" simplePos="0" relativeHeight="251674624" behindDoc="0" locked="0" layoutInCell="1" allowOverlap="1" wp14:anchorId="4546D8E8" wp14:editId="49FC1FF0">
            <wp:simplePos x="0" y="0"/>
            <wp:positionH relativeFrom="column">
              <wp:posOffset>1828800</wp:posOffset>
            </wp:positionH>
            <wp:positionV relativeFrom="paragraph">
              <wp:posOffset>220345</wp:posOffset>
            </wp:positionV>
            <wp:extent cx="2661920" cy="3009900"/>
            <wp:effectExtent l="25400" t="0" r="5080" b="0"/>
            <wp:wrapNone/>
            <wp:docPr id="2" name="Picture 1" descr="Education_clipart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_clipart022.jpg"/>
                    <pic:cNvPicPr/>
                  </pic:nvPicPr>
                  <pic:blipFill>
                    <a:blip r:embed="rId10" cstate="print"/>
                    <a:stretch>
                      <a:fillRect/>
                    </a:stretch>
                  </pic:blipFill>
                  <pic:spPr>
                    <a:xfrm>
                      <a:off x="0" y="0"/>
                      <a:ext cx="2661920" cy="3009900"/>
                    </a:xfrm>
                    <a:prstGeom prst="rect">
                      <a:avLst/>
                    </a:prstGeom>
                  </pic:spPr>
                </pic:pic>
              </a:graphicData>
            </a:graphic>
          </wp:anchor>
        </w:drawing>
      </w:r>
    </w:p>
    <w:p w14:paraId="600C6510" w14:textId="77777777" w:rsidR="00BE3379" w:rsidRPr="001E0E60" w:rsidRDefault="00673C09" w:rsidP="00BE3379">
      <w:pPr>
        <w:pBdr>
          <w:bottom w:val="single" w:sz="12" w:space="1" w:color="auto"/>
        </w:pBdr>
        <w:spacing w:after="0"/>
        <w:rPr>
          <w:rFonts w:ascii="Arial" w:hAnsi="Arial" w:cs="Arial"/>
          <w:b/>
          <w:bCs/>
          <w:sz w:val="48"/>
          <w:szCs w:val="48"/>
        </w:rPr>
      </w:pPr>
      <w:r>
        <w:rPr>
          <w:rFonts w:ascii="Times New Roman" w:hAnsi="Times New Roman"/>
          <w:b/>
          <w:noProof/>
          <w:color w:val="FF0000"/>
          <w:sz w:val="52"/>
          <w:szCs w:val="36"/>
        </w:rPr>
        <w:pict w14:anchorId="686203FD">
          <v:shapetype id="_x0000_t202" coordsize="21600,21600" o:spt="202" path="m0,0l0,21600,21600,21600,21600,0xe">
            <v:stroke joinstyle="miter"/>
            <v:path gradientshapeok="t" o:connecttype="rect"/>
          </v:shapetype>
          <v:shape id="_x0000_s1026" type="#_x0000_t202" style="position:absolute;margin-left:2pt;margin-top:267.05pt;width:477pt;height:221.2pt;z-index:251658240;mso-wrap-edited:f;mso-position-horizontal:absolute;mso-position-vertical:absolute" wrapcoords="0 0 21600 0 21600 21600 0 21600 0 0" filled="f" stroked="f">
            <v:fill o:detectmouseclick="t"/>
            <v:textbox inset=",7.2pt,,7.2pt">
              <w:txbxContent>
                <w:p w14:paraId="708797A0" w14:textId="77777777" w:rsidR="00357BDA" w:rsidRDefault="00357BDA" w:rsidP="00E45937">
                  <w:pPr>
                    <w:jc w:val="center"/>
                    <w:rPr>
                      <w:rFonts w:ascii="Arial" w:hAnsi="Arial" w:cs="Arial"/>
                      <w:sz w:val="32"/>
                      <w:szCs w:val="32"/>
                    </w:rPr>
                  </w:pPr>
                  <w:r w:rsidRPr="001739D2">
                    <w:rPr>
                      <w:rFonts w:ascii="Arial" w:hAnsi="Arial" w:cs="Arial"/>
                      <w:b/>
                      <w:sz w:val="40"/>
                    </w:rPr>
                    <w:t>New York City Department of Education</w:t>
                  </w:r>
                  <w:r w:rsidRPr="001739D2">
                    <w:rPr>
                      <w:rFonts w:ascii="Arial" w:hAnsi="Arial" w:cs="Arial"/>
                      <w:b/>
                      <w:sz w:val="40"/>
                    </w:rPr>
                    <w:br/>
                    <w:t>Office of Educational Technology</w:t>
                  </w:r>
                  <w:r w:rsidRPr="001739D2">
                    <w:rPr>
                      <w:rFonts w:ascii="Arial" w:hAnsi="Arial" w:cs="Arial"/>
                      <w:sz w:val="40"/>
                    </w:rPr>
                    <w:br/>
                  </w:r>
                  <w:r>
                    <w:rPr>
                      <w:rFonts w:ascii="Arial" w:hAnsi="Arial" w:cs="Arial"/>
                      <w:sz w:val="32"/>
                      <w:szCs w:val="32"/>
                    </w:rPr>
                    <w:t>Michelle Lloyd Bey</w:t>
                  </w:r>
                  <w:r w:rsidRPr="001739D2">
                    <w:rPr>
                      <w:rFonts w:ascii="Arial" w:hAnsi="Arial" w:cs="Arial"/>
                      <w:sz w:val="32"/>
                      <w:szCs w:val="32"/>
                    </w:rPr>
                    <w:t>,</w:t>
                  </w:r>
                  <w:r>
                    <w:rPr>
                      <w:rFonts w:ascii="Arial" w:hAnsi="Arial" w:cs="Arial"/>
                      <w:sz w:val="32"/>
                      <w:szCs w:val="32"/>
                    </w:rPr>
                    <w:t xml:space="preserve"> Community Superintendent, CSD 27 </w:t>
                  </w:r>
                  <w:r w:rsidRPr="001739D2">
                    <w:rPr>
                      <w:rFonts w:ascii="Arial" w:hAnsi="Arial" w:cs="Arial"/>
                      <w:sz w:val="32"/>
                      <w:szCs w:val="32"/>
                    </w:rPr>
                    <w:br/>
                  </w:r>
                  <w:r>
                    <w:rPr>
                      <w:rFonts w:ascii="Arial" w:hAnsi="Arial" w:cs="Arial"/>
                      <w:sz w:val="32"/>
                      <w:szCs w:val="32"/>
                    </w:rPr>
                    <w:t>Lenon Murray,</w:t>
                  </w:r>
                  <w:r w:rsidRPr="001739D2">
                    <w:rPr>
                      <w:rFonts w:ascii="Arial" w:hAnsi="Arial" w:cs="Arial"/>
                      <w:sz w:val="32"/>
                      <w:szCs w:val="32"/>
                    </w:rPr>
                    <w:t xml:space="preserve"> </w:t>
                  </w:r>
                  <w:r>
                    <w:rPr>
                      <w:rFonts w:ascii="Arial" w:hAnsi="Arial" w:cs="Arial"/>
                      <w:sz w:val="32"/>
                      <w:szCs w:val="32"/>
                    </w:rPr>
                    <w:t>Community Superintendent, CSD 29</w:t>
                  </w:r>
                  <w:r w:rsidRPr="001739D2">
                    <w:rPr>
                      <w:rFonts w:ascii="Arial" w:hAnsi="Arial" w:cs="Arial"/>
                      <w:sz w:val="32"/>
                      <w:szCs w:val="32"/>
                    </w:rPr>
                    <w:br/>
                  </w:r>
                </w:p>
                <w:p w14:paraId="1CD0D5EE" w14:textId="77777777" w:rsidR="00357BDA" w:rsidRDefault="00357BDA" w:rsidP="00E45937">
                  <w:pPr>
                    <w:jc w:val="center"/>
                    <w:rPr>
                      <w:rFonts w:ascii="Arial" w:hAnsi="Arial" w:cs="Arial"/>
                      <w:sz w:val="32"/>
                      <w:szCs w:val="32"/>
                    </w:rPr>
                  </w:pPr>
                  <w:r w:rsidRPr="001739D2">
                    <w:rPr>
                      <w:rFonts w:ascii="Arial" w:hAnsi="Arial" w:cs="Arial"/>
                      <w:sz w:val="32"/>
                      <w:szCs w:val="32"/>
                    </w:rPr>
                    <w:t>Winnie Bracco, Technology Innovation Manager</w:t>
                  </w:r>
                  <w:r w:rsidRPr="001739D2">
                    <w:rPr>
                      <w:rFonts w:ascii="Arial" w:hAnsi="Arial" w:cs="Arial"/>
                      <w:sz w:val="32"/>
                      <w:szCs w:val="32"/>
                    </w:rPr>
                    <w:br/>
                  </w:r>
                  <w:hyperlink r:id="rId11" w:history="1">
                    <w:r w:rsidRPr="001739D2">
                      <w:rPr>
                        <w:rStyle w:val="Hyperlink"/>
                        <w:rFonts w:ascii="Arial" w:hAnsi="Arial" w:cs="Arial"/>
                        <w:sz w:val="32"/>
                        <w:szCs w:val="32"/>
                      </w:rPr>
                      <w:t>http://www.oitqueens.com</w:t>
                    </w:r>
                  </w:hyperlink>
                </w:p>
                <w:p w14:paraId="12ABC83B" w14:textId="77777777" w:rsidR="00357BDA" w:rsidRDefault="00673C09" w:rsidP="00E45937">
                  <w:pPr>
                    <w:jc w:val="center"/>
                    <w:rPr>
                      <w:rFonts w:ascii="Arial" w:hAnsi="Arial" w:cs="Arial"/>
                      <w:sz w:val="32"/>
                      <w:szCs w:val="32"/>
                    </w:rPr>
                  </w:pPr>
                  <w:hyperlink r:id="rId12" w:history="1">
                    <w:r w:rsidR="00357BDA" w:rsidRPr="000D47A2">
                      <w:rPr>
                        <w:rStyle w:val="Hyperlink"/>
                        <w:rFonts w:ascii="Arial" w:hAnsi="Arial" w:cs="Arial"/>
                        <w:sz w:val="32"/>
                        <w:szCs w:val="32"/>
                      </w:rPr>
                      <w:t>http://edtechnyc.com</w:t>
                    </w:r>
                  </w:hyperlink>
                </w:p>
                <w:p w14:paraId="632D3ED2" w14:textId="77777777" w:rsidR="00357BDA" w:rsidRDefault="00357BDA" w:rsidP="00E45937">
                  <w:pPr>
                    <w:jc w:val="center"/>
                    <w:rPr>
                      <w:rFonts w:ascii="Arial" w:hAnsi="Arial" w:cs="Arial"/>
                      <w:sz w:val="32"/>
                      <w:szCs w:val="32"/>
                    </w:rPr>
                  </w:pPr>
                </w:p>
                <w:p w14:paraId="59CFF1C1" w14:textId="77777777" w:rsidR="00357BDA" w:rsidRDefault="00357BDA" w:rsidP="00E45937">
                  <w:pPr>
                    <w:jc w:val="center"/>
                    <w:rPr>
                      <w:rFonts w:ascii="Arial" w:hAnsi="Arial" w:cs="Arial"/>
                      <w:sz w:val="32"/>
                      <w:szCs w:val="32"/>
                    </w:rPr>
                  </w:pPr>
                </w:p>
                <w:p w14:paraId="197A4F6F" w14:textId="77777777" w:rsidR="00357BDA" w:rsidRDefault="00357BDA" w:rsidP="00E45937">
                  <w:pPr>
                    <w:jc w:val="center"/>
                    <w:rPr>
                      <w:rFonts w:ascii="Arial" w:hAnsi="Arial" w:cs="Arial"/>
                      <w:sz w:val="32"/>
                      <w:szCs w:val="32"/>
                    </w:rPr>
                  </w:pPr>
                </w:p>
                <w:p w14:paraId="04461265" w14:textId="77777777" w:rsidR="00357BDA" w:rsidRPr="00D37A25" w:rsidRDefault="00357BDA" w:rsidP="00E45937">
                  <w:pPr>
                    <w:jc w:val="center"/>
                    <w:rPr>
                      <w:rFonts w:ascii="Clarendon Condensed" w:hAnsi="Clarendon Condensed"/>
                      <w:sz w:val="32"/>
                      <w:szCs w:val="32"/>
                    </w:rPr>
                  </w:pPr>
                </w:p>
                <w:p w14:paraId="0F3C6198" w14:textId="77777777" w:rsidR="00357BDA" w:rsidRDefault="00357BDA"/>
              </w:txbxContent>
            </v:textbox>
            <w10:wrap type="tight"/>
          </v:shape>
        </w:pict>
      </w:r>
      <w:r w:rsidR="007D0A3F">
        <w:rPr>
          <w:noProof/>
        </w:rPr>
        <w:drawing>
          <wp:anchor distT="36576" distB="36576" distL="36576" distR="36576" simplePos="0" relativeHeight="251670528" behindDoc="0" locked="0" layoutInCell="1" allowOverlap="1" wp14:anchorId="133FFDE5" wp14:editId="18FBECC5">
            <wp:simplePos x="0" y="0"/>
            <wp:positionH relativeFrom="column">
              <wp:posOffset>8286750</wp:posOffset>
            </wp:positionH>
            <wp:positionV relativeFrom="paragraph">
              <wp:posOffset>4114800</wp:posOffset>
            </wp:positionV>
            <wp:extent cx="1266825" cy="1187450"/>
            <wp:effectExtent l="152400" t="171450" r="161925" b="146050"/>
            <wp:wrapNone/>
            <wp:docPr id="12" name="Picture 9" descr="thumbnailCAUZU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umbnailCAUZUDUW"/>
                    <pic:cNvPicPr>
                      <a:picLocks noChangeAspect="1" noChangeArrowheads="1"/>
                    </pic:cNvPicPr>
                  </pic:nvPicPr>
                  <pic:blipFill>
                    <a:blip r:embed="rId13" cstate="print"/>
                    <a:srcRect/>
                    <a:stretch>
                      <a:fillRect/>
                    </a:stretch>
                  </pic:blipFill>
                  <pic:spPr bwMode="auto">
                    <a:xfrm rot="1081705">
                      <a:off x="0" y="0"/>
                      <a:ext cx="1266825" cy="1187450"/>
                    </a:xfrm>
                    <a:prstGeom prst="rect">
                      <a:avLst/>
                    </a:prstGeom>
                    <a:noFill/>
                    <a:ln w="9525" algn="in">
                      <a:noFill/>
                      <a:miter lim="800000"/>
                      <a:headEnd/>
                      <a:tailEnd/>
                    </a:ln>
                    <a:effectLst/>
                  </pic:spPr>
                </pic:pic>
              </a:graphicData>
            </a:graphic>
          </wp:anchor>
        </w:drawing>
      </w:r>
      <w:r w:rsidR="007D0A3F">
        <w:rPr>
          <w:noProof/>
        </w:rPr>
        <w:drawing>
          <wp:anchor distT="36576" distB="36576" distL="36576" distR="36576" simplePos="0" relativeHeight="251668480" behindDoc="0" locked="0" layoutInCell="1" allowOverlap="1" wp14:anchorId="13B70C59" wp14:editId="70617072">
            <wp:simplePos x="0" y="0"/>
            <wp:positionH relativeFrom="column">
              <wp:posOffset>8286750</wp:posOffset>
            </wp:positionH>
            <wp:positionV relativeFrom="paragraph">
              <wp:posOffset>4114800</wp:posOffset>
            </wp:positionV>
            <wp:extent cx="1266825" cy="1187450"/>
            <wp:effectExtent l="152400" t="171450" r="161925" b="146050"/>
            <wp:wrapNone/>
            <wp:docPr id="11" name="Picture 8" descr="thumbnailCAUZU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umbnailCAUZUDUW"/>
                    <pic:cNvPicPr>
                      <a:picLocks noChangeAspect="1" noChangeArrowheads="1"/>
                    </pic:cNvPicPr>
                  </pic:nvPicPr>
                  <pic:blipFill>
                    <a:blip r:embed="rId13" cstate="print"/>
                    <a:srcRect/>
                    <a:stretch>
                      <a:fillRect/>
                    </a:stretch>
                  </pic:blipFill>
                  <pic:spPr bwMode="auto">
                    <a:xfrm rot="1081705">
                      <a:off x="0" y="0"/>
                      <a:ext cx="1266825" cy="1187450"/>
                    </a:xfrm>
                    <a:prstGeom prst="rect">
                      <a:avLst/>
                    </a:prstGeom>
                    <a:noFill/>
                    <a:ln w="9525" algn="in">
                      <a:noFill/>
                      <a:miter lim="800000"/>
                      <a:headEnd/>
                      <a:tailEnd/>
                    </a:ln>
                    <a:effectLst/>
                  </pic:spPr>
                </pic:pic>
              </a:graphicData>
            </a:graphic>
          </wp:anchor>
        </w:drawing>
      </w:r>
      <w:r w:rsidR="00BE3379">
        <w:br w:type="page"/>
      </w:r>
      <w:r w:rsidR="00BE3379" w:rsidRPr="001E0E60">
        <w:rPr>
          <w:rFonts w:ascii="Arial" w:hAnsi="Arial" w:cs="Arial"/>
          <w:b/>
          <w:bCs/>
          <w:sz w:val="48"/>
          <w:szCs w:val="48"/>
        </w:rPr>
        <w:lastRenderedPageBreak/>
        <w:t>ACKNOWLEDGMENTS</w:t>
      </w:r>
    </w:p>
    <w:p w14:paraId="568DF166" w14:textId="77777777" w:rsidR="00BE3379" w:rsidRPr="001E0E60" w:rsidRDefault="00BE3379" w:rsidP="00BE3379">
      <w:pPr>
        <w:autoSpaceDE w:val="0"/>
        <w:autoSpaceDN w:val="0"/>
        <w:adjustRightInd w:val="0"/>
        <w:spacing w:after="0"/>
        <w:jc w:val="center"/>
        <w:rPr>
          <w:rFonts w:ascii="Arial" w:hAnsi="Arial" w:cs="Arial"/>
        </w:rPr>
      </w:pPr>
    </w:p>
    <w:p w14:paraId="1E72C70D" w14:textId="77777777" w:rsidR="00BE3379" w:rsidRDefault="00BE3379" w:rsidP="00BE3379">
      <w:pPr>
        <w:autoSpaceDE w:val="0"/>
        <w:autoSpaceDN w:val="0"/>
        <w:adjustRightInd w:val="0"/>
        <w:spacing w:after="0"/>
        <w:jc w:val="center"/>
        <w:rPr>
          <w:rFonts w:ascii="Arial" w:hAnsi="Arial" w:cs="Arial"/>
          <w:b/>
          <w:bCs/>
          <w:sz w:val="32"/>
          <w:szCs w:val="32"/>
        </w:rPr>
      </w:pPr>
    </w:p>
    <w:p w14:paraId="344AEDE7" w14:textId="77777777" w:rsidR="00BE3379" w:rsidRDefault="00BE3379" w:rsidP="00BE3379">
      <w:pPr>
        <w:autoSpaceDE w:val="0"/>
        <w:autoSpaceDN w:val="0"/>
        <w:adjustRightInd w:val="0"/>
        <w:spacing w:after="0"/>
        <w:jc w:val="center"/>
        <w:rPr>
          <w:rFonts w:ascii="Arial" w:hAnsi="Arial" w:cs="Arial"/>
          <w:sz w:val="32"/>
          <w:szCs w:val="32"/>
          <w:u w:val="single"/>
        </w:rPr>
      </w:pPr>
      <w:r w:rsidRPr="0067336C">
        <w:rPr>
          <w:rFonts w:ascii="Arial" w:hAnsi="Arial" w:cs="Arial"/>
          <w:b/>
          <w:bCs/>
          <w:sz w:val="32"/>
          <w:szCs w:val="32"/>
          <w:u w:val="single"/>
        </w:rPr>
        <w:t>O</w:t>
      </w:r>
      <w:r w:rsidR="0067336C" w:rsidRPr="0067336C">
        <w:rPr>
          <w:rFonts w:ascii="Arial" w:hAnsi="Arial" w:cs="Arial"/>
          <w:b/>
          <w:bCs/>
          <w:sz w:val="32"/>
          <w:szCs w:val="32"/>
          <w:u w:val="single"/>
        </w:rPr>
        <w:t xml:space="preserve">ffice of Educational Technology - </w:t>
      </w:r>
      <w:r w:rsidRPr="0067336C">
        <w:rPr>
          <w:rFonts w:ascii="Arial" w:hAnsi="Arial" w:cs="Arial"/>
          <w:b/>
          <w:bCs/>
          <w:sz w:val="32"/>
          <w:szCs w:val="32"/>
          <w:u w:val="single"/>
        </w:rPr>
        <w:t xml:space="preserve"> Queens Team</w:t>
      </w:r>
      <w:r w:rsidRPr="0067336C">
        <w:rPr>
          <w:rFonts w:ascii="Arial" w:hAnsi="Arial" w:cs="Arial"/>
          <w:sz w:val="32"/>
          <w:szCs w:val="32"/>
          <w:u w:val="single"/>
        </w:rPr>
        <w:t xml:space="preserve"> </w:t>
      </w:r>
    </w:p>
    <w:p w14:paraId="399588E4" w14:textId="77777777" w:rsidR="0067336C" w:rsidRPr="0067336C" w:rsidRDefault="0067336C" w:rsidP="00BE3379">
      <w:pPr>
        <w:autoSpaceDE w:val="0"/>
        <w:autoSpaceDN w:val="0"/>
        <w:adjustRightInd w:val="0"/>
        <w:spacing w:after="0"/>
        <w:jc w:val="center"/>
        <w:rPr>
          <w:rFonts w:ascii="Arial" w:hAnsi="Arial" w:cs="Arial"/>
          <w:sz w:val="32"/>
          <w:szCs w:val="32"/>
          <w:u w:val="single"/>
        </w:rPr>
      </w:pPr>
    </w:p>
    <w:p w14:paraId="38B161BA" w14:textId="77777777" w:rsidR="00BE3379" w:rsidRPr="001E0E60" w:rsidRDefault="00BE3379" w:rsidP="0067336C">
      <w:pPr>
        <w:spacing w:after="0"/>
        <w:jc w:val="center"/>
        <w:rPr>
          <w:rFonts w:ascii="Arial" w:hAnsi="Arial" w:cs="Arial"/>
          <w:sz w:val="32"/>
          <w:szCs w:val="32"/>
        </w:rPr>
      </w:pPr>
      <w:r w:rsidRPr="001E0E60">
        <w:rPr>
          <w:rFonts w:ascii="Arial" w:hAnsi="Arial" w:cs="Arial"/>
          <w:b/>
          <w:bCs/>
          <w:i/>
          <w:iCs/>
          <w:sz w:val="32"/>
          <w:szCs w:val="32"/>
        </w:rPr>
        <w:t>Winnie Bracco</w:t>
      </w:r>
      <w:r w:rsidRPr="001E0E60">
        <w:rPr>
          <w:rFonts w:ascii="Arial" w:hAnsi="Arial" w:cs="Arial"/>
          <w:sz w:val="32"/>
          <w:szCs w:val="32"/>
        </w:rPr>
        <w:t>, Technology Innovation Manager</w:t>
      </w:r>
    </w:p>
    <w:p w14:paraId="07FF00AE" w14:textId="77777777" w:rsidR="00BE3379" w:rsidRDefault="00BE3379" w:rsidP="00BE3379">
      <w:pPr>
        <w:spacing w:after="0"/>
        <w:rPr>
          <w:rFonts w:ascii="Arial" w:hAnsi="Arial" w:cs="Arial"/>
          <w:sz w:val="20"/>
          <w:szCs w:val="20"/>
        </w:rPr>
      </w:pPr>
    </w:p>
    <w:p w14:paraId="5CC9BA19" w14:textId="77777777" w:rsidR="00BE3379" w:rsidRPr="0067336C" w:rsidRDefault="00BE3379" w:rsidP="00FD2C89">
      <w:pPr>
        <w:spacing w:after="0"/>
        <w:rPr>
          <w:rFonts w:ascii="Arial" w:hAnsi="Arial" w:cs="Arial"/>
        </w:rPr>
      </w:pPr>
    </w:p>
    <w:p w14:paraId="41F53556"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Kelly Gallagher</w:t>
      </w:r>
      <w:r w:rsidRPr="0067336C">
        <w:rPr>
          <w:rFonts w:ascii="Arial" w:hAnsi="Arial" w:cs="Arial"/>
        </w:rPr>
        <w:t>, Instructional Technology Specialist</w:t>
      </w:r>
    </w:p>
    <w:p w14:paraId="770BFF6D" w14:textId="77777777" w:rsidR="00BE3379" w:rsidRPr="0067336C" w:rsidRDefault="00BE3379" w:rsidP="0067336C">
      <w:pPr>
        <w:spacing w:after="0"/>
        <w:ind w:left="1440"/>
        <w:rPr>
          <w:rFonts w:ascii="Arial" w:hAnsi="Arial" w:cs="Arial"/>
        </w:rPr>
      </w:pPr>
    </w:p>
    <w:p w14:paraId="2252FAFA"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Richard Gross</w:t>
      </w:r>
      <w:r w:rsidRPr="0067336C">
        <w:rPr>
          <w:rFonts w:ascii="Arial" w:hAnsi="Arial" w:cs="Arial"/>
        </w:rPr>
        <w:t>, Instructional Technology Specialist</w:t>
      </w:r>
    </w:p>
    <w:p w14:paraId="6472FE64" w14:textId="77777777" w:rsidR="00BE3379" w:rsidRPr="0067336C" w:rsidRDefault="00BE3379" w:rsidP="0067336C">
      <w:pPr>
        <w:spacing w:after="0"/>
        <w:ind w:left="1440"/>
        <w:rPr>
          <w:rFonts w:ascii="Arial" w:hAnsi="Arial" w:cs="Arial"/>
        </w:rPr>
      </w:pPr>
    </w:p>
    <w:p w14:paraId="2A963DA9"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Kin Fung Leung</w:t>
      </w:r>
      <w:r w:rsidRPr="0067336C">
        <w:rPr>
          <w:rFonts w:ascii="Arial" w:hAnsi="Arial" w:cs="Arial"/>
        </w:rPr>
        <w:t xml:space="preserve">, </w:t>
      </w:r>
      <w:r w:rsidR="000E7E31">
        <w:rPr>
          <w:rFonts w:ascii="Arial" w:hAnsi="Arial" w:cs="Arial"/>
        </w:rPr>
        <w:t xml:space="preserve">Supervising </w:t>
      </w:r>
      <w:r w:rsidRPr="0067336C">
        <w:rPr>
          <w:rFonts w:ascii="Arial" w:hAnsi="Arial" w:cs="Arial"/>
        </w:rPr>
        <w:t>Instructional Technology Technician</w:t>
      </w:r>
    </w:p>
    <w:p w14:paraId="60C8557C" w14:textId="77777777" w:rsidR="00BE3379" w:rsidRPr="0067336C" w:rsidRDefault="00BE3379" w:rsidP="0067336C">
      <w:pPr>
        <w:spacing w:after="0"/>
        <w:ind w:left="1440"/>
        <w:rPr>
          <w:rFonts w:ascii="Arial" w:hAnsi="Arial" w:cs="Arial"/>
        </w:rPr>
      </w:pPr>
    </w:p>
    <w:p w14:paraId="00844EC4"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Frances Newsom-Lang</w:t>
      </w:r>
      <w:r w:rsidRPr="0067336C">
        <w:rPr>
          <w:rFonts w:ascii="Arial" w:hAnsi="Arial" w:cs="Arial"/>
        </w:rPr>
        <w:t>, Instructional Technology Specialist</w:t>
      </w:r>
    </w:p>
    <w:p w14:paraId="6ECE6B13" w14:textId="77777777" w:rsidR="00BE3379" w:rsidRPr="0067336C" w:rsidRDefault="00BE3379" w:rsidP="0067336C">
      <w:pPr>
        <w:spacing w:after="0"/>
        <w:ind w:left="1440"/>
        <w:rPr>
          <w:rFonts w:ascii="Arial" w:hAnsi="Arial" w:cs="Arial"/>
        </w:rPr>
      </w:pPr>
    </w:p>
    <w:p w14:paraId="7FEEA8BE"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Frances O’Neill</w:t>
      </w:r>
      <w:r w:rsidRPr="0067336C">
        <w:rPr>
          <w:rFonts w:ascii="Arial" w:hAnsi="Arial" w:cs="Arial"/>
        </w:rPr>
        <w:t>, Instructional Technology Specialist</w:t>
      </w:r>
    </w:p>
    <w:p w14:paraId="01CC7B89" w14:textId="77777777" w:rsidR="00BE3379" w:rsidRPr="0067336C" w:rsidRDefault="00BE3379" w:rsidP="0067336C">
      <w:pPr>
        <w:spacing w:after="0"/>
        <w:ind w:left="1440"/>
        <w:rPr>
          <w:rFonts w:ascii="Arial" w:hAnsi="Arial" w:cs="Arial"/>
        </w:rPr>
      </w:pPr>
    </w:p>
    <w:p w14:paraId="1CABE9A6"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Ellen Phillips</w:t>
      </w:r>
      <w:r w:rsidRPr="0067336C">
        <w:rPr>
          <w:rFonts w:ascii="Arial" w:hAnsi="Arial" w:cs="Arial"/>
        </w:rPr>
        <w:t>, Instructional Technology Specialist</w:t>
      </w:r>
    </w:p>
    <w:p w14:paraId="0A2F4599" w14:textId="77777777" w:rsidR="00BE3379" w:rsidRPr="0067336C" w:rsidRDefault="00BE3379" w:rsidP="0067336C">
      <w:pPr>
        <w:spacing w:after="0"/>
        <w:ind w:left="1440"/>
        <w:rPr>
          <w:rFonts w:ascii="Arial" w:hAnsi="Arial" w:cs="Arial"/>
        </w:rPr>
      </w:pPr>
    </w:p>
    <w:p w14:paraId="528DC337"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Robert Sweeney</w:t>
      </w:r>
      <w:r w:rsidRPr="0067336C">
        <w:rPr>
          <w:rFonts w:ascii="Arial" w:hAnsi="Arial" w:cs="Arial"/>
        </w:rPr>
        <w:t>, Instructional Technology Specialist</w:t>
      </w:r>
    </w:p>
    <w:p w14:paraId="2386FD82" w14:textId="77777777" w:rsidR="00BE3379" w:rsidRPr="0067336C" w:rsidRDefault="00BE3379" w:rsidP="0067336C">
      <w:pPr>
        <w:spacing w:after="0"/>
        <w:ind w:left="1440"/>
        <w:rPr>
          <w:rFonts w:ascii="Arial" w:hAnsi="Arial" w:cs="Arial"/>
        </w:rPr>
      </w:pPr>
    </w:p>
    <w:p w14:paraId="0CB8269E" w14:textId="77777777" w:rsidR="00BE3379" w:rsidRPr="0067336C" w:rsidRDefault="00BE3379" w:rsidP="0067336C">
      <w:pPr>
        <w:pStyle w:val="ListParagraph"/>
        <w:numPr>
          <w:ilvl w:val="0"/>
          <w:numId w:val="8"/>
        </w:numPr>
        <w:spacing w:after="0"/>
        <w:ind w:left="2160"/>
        <w:rPr>
          <w:rFonts w:ascii="Arial" w:hAnsi="Arial" w:cs="Arial"/>
        </w:rPr>
      </w:pPr>
      <w:r w:rsidRPr="0067336C">
        <w:rPr>
          <w:rFonts w:ascii="Arial" w:hAnsi="Arial" w:cs="Arial"/>
          <w:b/>
          <w:bCs/>
          <w:i/>
          <w:iCs/>
        </w:rPr>
        <w:t>Michael Swirsky</w:t>
      </w:r>
      <w:r w:rsidRPr="0067336C">
        <w:rPr>
          <w:rFonts w:ascii="Arial" w:hAnsi="Arial" w:cs="Arial"/>
        </w:rPr>
        <w:t>, Instructional Technology Specialist</w:t>
      </w:r>
    </w:p>
    <w:p w14:paraId="0FAE2C54" w14:textId="77777777" w:rsidR="00BE3379" w:rsidRPr="00BE3379" w:rsidRDefault="00BE3379" w:rsidP="00BE3379">
      <w:pPr>
        <w:tabs>
          <w:tab w:val="left" w:pos="5925"/>
        </w:tabs>
      </w:pPr>
    </w:p>
    <w:p w14:paraId="27E75D72" w14:textId="77777777" w:rsidR="00C3687E" w:rsidRDefault="0067336C" w:rsidP="0067336C">
      <w:pPr>
        <w:autoSpaceDE w:val="0"/>
        <w:autoSpaceDN w:val="0"/>
        <w:adjustRightInd w:val="0"/>
        <w:spacing w:after="0"/>
        <w:jc w:val="center"/>
        <w:rPr>
          <w:rFonts w:ascii="Arial" w:hAnsi="Arial" w:cs="Arial"/>
          <w:b/>
          <w:bCs/>
        </w:rPr>
      </w:pPr>
      <w:r w:rsidRPr="0067336C">
        <w:rPr>
          <w:rFonts w:ascii="Arial" w:hAnsi="Arial" w:cs="Arial"/>
          <w:b/>
          <w:bCs/>
        </w:rPr>
        <w:t>This syllabus was created by the OET Queens Team under the direction of Winnie Bracco</w:t>
      </w:r>
      <w:r w:rsidR="00C3687E">
        <w:rPr>
          <w:rFonts w:ascii="Arial" w:hAnsi="Arial" w:cs="Arial"/>
          <w:b/>
          <w:bCs/>
        </w:rPr>
        <w:t>, Technology Innovation Manager,</w:t>
      </w:r>
      <w:r w:rsidRPr="0067336C">
        <w:rPr>
          <w:rFonts w:ascii="Arial" w:hAnsi="Arial" w:cs="Arial"/>
          <w:b/>
          <w:bCs/>
        </w:rPr>
        <w:t xml:space="preserve"> and made possible by Title IID funds</w:t>
      </w:r>
      <w:r w:rsidR="000E7E31">
        <w:rPr>
          <w:rFonts w:ascii="Arial" w:hAnsi="Arial" w:cs="Arial"/>
          <w:b/>
          <w:bCs/>
        </w:rPr>
        <w:t>.</w:t>
      </w:r>
      <w:r w:rsidR="00D37A25">
        <w:rPr>
          <w:rFonts w:ascii="Arial" w:hAnsi="Arial" w:cs="Arial"/>
          <w:b/>
          <w:bCs/>
        </w:rPr>
        <w:t xml:space="preserve"> </w:t>
      </w:r>
    </w:p>
    <w:p w14:paraId="71F8AA77" w14:textId="77777777" w:rsidR="00C3687E" w:rsidRDefault="00C3687E" w:rsidP="0067336C">
      <w:pPr>
        <w:autoSpaceDE w:val="0"/>
        <w:autoSpaceDN w:val="0"/>
        <w:adjustRightInd w:val="0"/>
        <w:spacing w:after="0"/>
        <w:jc w:val="center"/>
        <w:rPr>
          <w:rFonts w:ascii="Arial" w:hAnsi="Arial" w:cs="Arial"/>
          <w:b/>
          <w:bCs/>
        </w:rPr>
      </w:pPr>
      <w:r>
        <w:rPr>
          <w:rFonts w:ascii="Arial" w:hAnsi="Arial" w:cs="Arial"/>
          <w:b/>
          <w:bCs/>
        </w:rPr>
        <w:t>Contact Information</w:t>
      </w:r>
    </w:p>
    <w:p w14:paraId="6BB07F14" w14:textId="77777777" w:rsidR="00C3687E" w:rsidRDefault="00C3687E" w:rsidP="0067336C">
      <w:pPr>
        <w:autoSpaceDE w:val="0"/>
        <w:autoSpaceDN w:val="0"/>
        <w:adjustRightInd w:val="0"/>
        <w:spacing w:after="0"/>
        <w:jc w:val="center"/>
        <w:rPr>
          <w:rFonts w:ascii="Arial" w:hAnsi="Arial" w:cs="Arial"/>
          <w:b/>
          <w:bCs/>
        </w:rPr>
      </w:pPr>
    </w:p>
    <w:p w14:paraId="6D08192D" w14:textId="77777777" w:rsidR="00C3687E" w:rsidRDefault="00C3687E" w:rsidP="0067336C">
      <w:pPr>
        <w:autoSpaceDE w:val="0"/>
        <w:autoSpaceDN w:val="0"/>
        <w:adjustRightInd w:val="0"/>
        <w:spacing w:after="0"/>
        <w:jc w:val="center"/>
        <w:rPr>
          <w:rFonts w:ascii="Arial" w:hAnsi="Arial" w:cs="Arial"/>
          <w:b/>
          <w:bCs/>
        </w:rPr>
      </w:pPr>
      <w:r>
        <w:rPr>
          <w:rFonts w:ascii="Arial" w:hAnsi="Arial" w:cs="Arial"/>
          <w:b/>
          <w:bCs/>
        </w:rPr>
        <w:t xml:space="preserve">Winnie Bracco – </w:t>
      </w:r>
      <w:hyperlink r:id="rId14" w:history="1">
        <w:r w:rsidRPr="000E70BD">
          <w:rPr>
            <w:rStyle w:val="Hyperlink"/>
            <w:rFonts w:ascii="Arial" w:hAnsi="Arial" w:cs="Arial"/>
            <w:b/>
            <w:bCs/>
          </w:rPr>
          <w:t>wbracco@schools.nyc.gov</w:t>
        </w:r>
      </w:hyperlink>
    </w:p>
    <w:p w14:paraId="6ABAB760" w14:textId="77777777" w:rsidR="00C3687E" w:rsidRDefault="00C3687E" w:rsidP="000E7E31">
      <w:pPr>
        <w:autoSpaceDE w:val="0"/>
        <w:autoSpaceDN w:val="0"/>
        <w:adjustRightInd w:val="0"/>
        <w:spacing w:after="0"/>
        <w:rPr>
          <w:rFonts w:ascii="Arial" w:hAnsi="Arial" w:cs="Arial"/>
          <w:b/>
          <w:bCs/>
        </w:rPr>
      </w:pPr>
    </w:p>
    <w:p w14:paraId="1819CA99" w14:textId="77777777" w:rsidR="000612EB" w:rsidRDefault="007642FC" w:rsidP="0067336C">
      <w:pPr>
        <w:autoSpaceDE w:val="0"/>
        <w:autoSpaceDN w:val="0"/>
        <w:adjustRightInd w:val="0"/>
        <w:spacing w:after="0"/>
        <w:jc w:val="center"/>
        <w:rPr>
          <w:rFonts w:ascii="Arial" w:hAnsi="Arial" w:cs="Arial"/>
          <w:b/>
          <w:bCs/>
        </w:rPr>
      </w:pPr>
      <w:r>
        <w:rPr>
          <w:rFonts w:ascii="Arial" w:hAnsi="Arial" w:cs="Arial"/>
          <w:b/>
          <w:bCs/>
        </w:rPr>
        <w:t xml:space="preserve">Kelly Gallagher – </w:t>
      </w:r>
      <w:hyperlink r:id="rId15" w:history="1">
        <w:r w:rsidR="000612EB" w:rsidRPr="00B15A9A">
          <w:rPr>
            <w:rStyle w:val="Hyperlink"/>
            <w:rFonts w:ascii="Arial" w:hAnsi="Arial" w:cs="Arial"/>
            <w:b/>
            <w:bCs/>
          </w:rPr>
          <w:t>kgallagher4@schools.nyc.gov</w:t>
        </w:r>
      </w:hyperlink>
    </w:p>
    <w:p w14:paraId="307E1890" w14:textId="77777777" w:rsidR="000612EB" w:rsidRDefault="000612EB" w:rsidP="0067336C">
      <w:pPr>
        <w:autoSpaceDE w:val="0"/>
        <w:autoSpaceDN w:val="0"/>
        <w:adjustRightInd w:val="0"/>
        <w:spacing w:after="0"/>
        <w:jc w:val="center"/>
        <w:rPr>
          <w:rFonts w:ascii="Arial" w:hAnsi="Arial" w:cs="Arial"/>
          <w:b/>
          <w:bCs/>
        </w:rPr>
      </w:pPr>
    </w:p>
    <w:p w14:paraId="70812300" w14:textId="77777777" w:rsidR="00422EBA" w:rsidRDefault="000612EB" w:rsidP="00422EBA">
      <w:pPr>
        <w:autoSpaceDE w:val="0"/>
        <w:autoSpaceDN w:val="0"/>
        <w:adjustRightInd w:val="0"/>
        <w:spacing w:after="0"/>
        <w:jc w:val="center"/>
        <w:rPr>
          <w:rFonts w:ascii="Arial" w:hAnsi="Arial" w:cs="Arial"/>
          <w:b/>
          <w:bCs/>
        </w:rPr>
      </w:pPr>
      <w:r>
        <w:rPr>
          <w:rFonts w:ascii="Arial" w:hAnsi="Arial" w:cs="Arial"/>
          <w:b/>
          <w:bCs/>
        </w:rPr>
        <w:t xml:space="preserve">Robert Sweeney – </w:t>
      </w:r>
      <w:hyperlink r:id="rId16" w:history="1">
        <w:r w:rsidR="00422EBA" w:rsidRPr="00B15A9A">
          <w:rPr>
            <w:rStyle w:val="Hyperlink"/>
            <w:rFonts w:ascii="Arial" w:hAnsi="Arial" w:cs="Arial"/>
            <w:b/>
            <w:bCs/>
          </w:rPr>
          <w:t>rsweene@schools.nyc.gov</w:t>
        </w:r>
      </w:hyperlink>
    </w:p>
    <w:p w14:paraId="2528BD46" w14:textId="77777777" w:rsidR="00D37A25" w:rsidRDefault="00D37A25" w:rsidP="00422EBA">
      <w:pPr>
        <w:autoSpaceDE w:val="0"/>
        <w:autoSpaceDN w:val="0"/>
        <w:adjustRightInd w:val="0"/>
        <w:spacing w:after="0"/>
        <w:jc w:val="center"/>
        <w:rPr>
          <w:rFonts w:ascii="Arial" w:hAnsi="Arial" w:cs="Arial"/>
          <w:b/>
          <w:bCs/>
        </w:rPr>
      </w:pPr>
    </w:p>
    <w:p w14:paraId="26F1ED17" w14:textId="77777777" w:rsidR="00C3687E" w:rsidRPr="0067336C" w:rsidRDefault="00C3687E" w:rsidP="0067336C">
      <w:pPr>
        <w:autoSpaceDE w:val="0"/>
        <w:autoSpaceDN w:val="0"/>
        <w:adjustRightInd w:val="0"/>
        <w:spacing w:after="0"/>
        <w:jc w:val="center"/>
        <w:rPr>
          <w:rFonts w:ascii="Arial" w:hAnsi="Arial" w:cs="Arial"/>
          <w:b/>
          <w:bCs/>
        </w:rPr>
      </w:pPr>
      <w:r>
        <w:rPr>
          <w:rFonts w:ascii="Arial" w:hAnsi="Arial" w:cs="Arial"/>
          <w:b/>
          <w:bCs/>
        </w:rPr>
        <w:t xml:space="preserve"> </w:t>
      </w:r>
    </w:p>
    <w:p w14:paraId="2A2149D9" w14:textId="77777777" w:rsidR="00BE3379" w:rsidRPr="00BE3379" w:rsidRDefault="00BE3379" w:rsidP="00BE3379"/>
    <w:p w14:paraId="5A1AD00A" w14:textId="77777777" w:rsidR="00BE3379" w:rsidRPr="00BE3379" w:rsidRDefault="00BE3379" w:rsidP="00BE3379"/>
    <w:p w14:paraId="51ABF10A" w14:textId="77777777" w:rsidR="00BE3379" w:rsidRPr="001E0E60" w:rsidRDefault="00BE3379" w:rsidP="00BE3379">
      <w:pPr>
        <w:pBdr>
          <w:bottom w:val="single" w:sz="12" w:space="1" w:color="auto"/>
        </w:pBdr>
        <w:spacing w:after="0"/>
        <w:rPr>
          <w:rFonts w:ascii="Arial" w:hAnsi="Arial" w:cs="Arial"/>
          <w:b/>
          <w:bCs/>
          <w:sz w:val="48"/>
          <w:szCs w:val="48"/>
        </w:rPr>
      </w:pPr>
      <w:r>
        <w:br w:type="page"/>
      </w:r>
      <w:r w:rsidRPr="001E0E60">
        <w:rPr>
          <w:rFonts w:ascii="Arial" w:hAnsi="Arial" w:cs="Arial"/>
          <w:b/>
          <w:bCs/>
          <w:sz w:val="48"/>
          <w:szCs w:val="48"/>
        </w:rPr>
        <w:t>Table of Contents</w:t>
      </w:r>
    </w:p>
    <w:p w14:paraId="4C4AEB91" w14:textId="77777777" w:rsidR="00BE3379" w:rsidRPr="001E0E60" w:rsidRDefault="00BE3379" w:rsidP="00BE3379">
      <w:pPr>
        <w:spacing w:after="0"/>
        <w:rPr>
          <w:rFonts w:ascii="Arial" w:hAnsi="Arial" w:cs="Arial"/>
          <w:sz w:val="16"/>
          <w:szCs w:val="16"/>
        </w:rPr>
      </w:pPr>
    </w:p>
    <w:p w14:paraId="713BF8D5" w14:textId="77777777" w:rsidR="00BE3379" w:rsidRPr="001E0E60" w:rsidRDefault="00BE3379" w:rsidP="00BE3379">
      <w:pPr>
        <w:spacing w:after="0"/>
        <w:rPr>
          <w:rFonts w:ascii="Arial" w:hAnsi="Arial" w:cs="Arial"/>
          <w:sz w:val="16"/>
          <w:szCs w:val="16"/>
        </w:rPr>
      </w:pPr>
    </w:p>
    <w:tbl>
      <w:tblPr>
        <w:tblW w:w="0" w:type="auto"/>
        <w:tblLook w:val="01E0" w:firstRow="1" w:lastRow="1" w:firstColumn="1" w:lastColumn="1" w:noHBand="0" w:noVBand="0"/>
      </w:tblPr>
      <w:tblGrid>
        <w:gridCol w:w="7848"/>
        <w:gridCol w:w="1728"/>
      </w:tblGrid>
      <w:tr w:rsidR="00BE3379" w:rsidRPr="001E0E60" w14:paraId="32913B72" w14:textId="77777777">
        <w:tc>
          <w:tcPr>
            <w:tcW w:w="7848" w:type="dxa"/>
            <w:tcBorders>
              <w:bottom w:val="single" w:sz="4" w:space="0" w:color="auto"/>
            </w:tcBorders>
          </w:tcPr>
          <w:p w14:paraId="24C5F772" w14:textId="77777777" w:rsidR="00BE3379" w:rsidRPr="001E0E60" w:rsidRDefault="00BE3379" w:rsidP="0067336C">
            <w:pPr>
              <w:spacing w:after="0"/>
              <w:jc w:val="center"/>
              <w:rPr>
                <w:rFonts w:ascii="Arial" w:hAnsi="Arial" w:cs="Arial"/>
                <w:b/>
                <w:bCs/>
                <w:sz w:val="32"/>
                <w:szCs w:val="32"/>
              </w:rPr>
            </w:pPr>
            <w:r w:rsidRPr="001E0E60">
              <w:rPr>
                <w:rFonts w:ascii="Arial" w:hAnsi="Arial" w:cs="Arial"/>
                <w:b/>
                <w:bCs/>
                <w:sz w:val="32"/>
                <w:szCs w:val="32"/>
              </w:rPr>
              <w:t>Topic</w:t>
            </w:r>
          </w:p>
        </w:tc>
        <w:tc>
          <w:tcPr>
            <w:tcW w:w="1728" w:type="dxa"/>
            <w:tcBorders>
              <w:bottom w:val="single" w:sz="4" w:space="0" w:color="auto"/>
            </w:tcBorders>
          </w:tcPr>
          <w:p w14:paraId="59B291D3" w14:textId="77777777" w:rsidR="00BE3379" w:rsidRPr="001E0E60" w:rsidRDefault="00BE3379" w:rsidP="0067336C">
            <w:pPr>
              <w:spacing w:after="0"/>
              <w:jc w:val="center"/>
              <w:rPr>
                <w:rFonts w:ascii="Arial" w:hAnsi="Arial" w:cs="Arial"/>
                <w:b/>
                <w:bCs/>
                <w:sz w:val="32"/>
                <w:szCs w:val="32"/>
              </w:rPr>
            </w:pPr>
            <w:r w:rsidRPr="001E0E60">
              <w:rPr>
                <w:rFonts w:ascii="Arial" w:hAnsi="Arial" w:cs="Arial"/>
                <w:b/>
                <w:bCs/>
                <w:sz w:val="32"/>
                <w:szCs w:val="32"/>
              </w:rPr>
              <w:t xml:space="preserve">Page </w:t>
            </w:r>
          </w:p>
        </w:tc>
      </w:tr>
      <w:tr w:rsidR="00BE3379" w:rsidRPr="001E0E60" w14:paraId="4D7F3279" w14:textId="77777777">
        <w:tc>
          <w:tcPr>
            <w:tcW w:w="7848" w:type="dxa"/>
            <w:tcBorders>
              <w:top w:val="single" w:sz="4" w:space="0" w:color="auto"/>
            </w:tcBorders>
          </w:tcPr>
          <w:p w14:paraId="08A25E8E" w14:textId="77777777" w:rsidR="00BE3379" w:rsidRPr="001E0E60" w:rsidRDefault="00BE3379" w:rsidP="0067336C">
            <w:pPr>
              <w:spacing w:after="0"/>
              <w:rPr>
                <w:rFonts w:ascii="Arial" w:hAnsi="Arial" w:cs="Arial"/>
                <w:bCs/>
                <w:sz w:val="20"/>
                <w:szCs w:val="20"/>
              </w:rPr>
            </w:pPr>
          </w:p>
        </w:tc>
        <w:tc>
          <w:tcPr>
            <w:tcW w:w="1728" w:type="dxa"/>
            <w:tcBorders>
              <w:top w:val="single" w:sz="4" w:space="0" w:color="auto"/>
            </w:tcBorders>
          </w:tcPr>
          <w:p w14:paraId="581234C4" w14:textId="77777777" w:rsidR="00BE3379" w:rsidRPr="001E0E60" w:rsidRDefault="00BE3379" w:rsidP="0067336C">
            <w:pPr>
              <w:spacing w:after="0"/>
              <w:jc w:val="center"/>
              <w:rPr>
                <w:rFonts w:ascii="Arial" w:hAnsi="Arial" w:cs="Arial"/>
                <w:bCs/>
                <w:sz w:val="20"/>
                <w:szCs w:val="20"/>
              </w:rPr>
            </w:pPr>
          </w:p>
        </w:tc>
      </w:tr>
      <w:tr w:rsidR="00BE3379" w:rsidRPr="001E0E60" w14:paraId="4BABFECE" w14:textId="77777777">
        <w:tc>
          <w:tcPr>
            <w:tcW w:w="7848" w:type="dxa"/>
          </w:tcPr>
          <w:p w14:paraId="23C01BAF" w14:textId="77777777" w:rsidR="00BE3379" w:rsidRPr="00C3687E" w:rsidRDefault="005C142E" w:rsidP="00C3687E">
            <w:pPr>
              <w:pStyle w:val="ListParagraph"/>
              <w:numPr>
                <w:ilvl w:val="0"/>
                <w:numId w:val="9"/>
              </w:numPr>
              <w:spacing w:after="0"/>
              <w:rPr>
                <w:rFonts w:ascii="Arial" w:hAnsi="Arial" w:cs="Arial"/>
                <w:b/>
                <w:bCs/>
                <w:sz w:val="32"/>
                <w:szCs w:val="32"/>
              </w:rPr>
            </w:pPr>
            <w:r w:rsidRPr="00C3687E">
              <w:rPr>
                <w:rFonts w:ascii="Arial" w:hAnsi="Arial" w:cs="Arial"/>
                <w:b/>
                <w:bCs/>
                <w:sz w:val="32"/>
                <w:szCs w:val="32"/>
              </w:rPr>
              <w:t xml:space="preserve">Course </w:t>
            </w:r>
            <w:r w:rsidR="00BE3379" w:rsidRPr="00C3687E">
              <w:rPr>
                <w:rFonts w:ascii="Arial" w:hAnsi="Arial" w:cs="Arial"/>
                <w:b/>
                <w:bCs/>
                <w:sz w:val="32"/>
                <w:szCs w:val="32"/>
              </w:rPr>
              <w:t>Syllabus</w:t>
            </w:r>
            <w:r w:rsidR="00920165">
              <w:rPr>
                <w:rFonts w:ascii="Arial" w:hAnsi="Arial" w:cs="Arial"/>
                <w:b/>
                <w:bCs/>
                <w:sz w:val="32"/>
                <w:szCs w:val="32"/>
              </w:rPr>
              <w:t>,</w:t>
            </w:r>
            <w:r w:rsidR="00547F55">
              <w:rPr>
                <w:rFonts w:ascii="Arial" w:hAnsi="Arial" w:cs="Arial"/>
                <w:b/>
                <w:bCs/>
                <w:sz w:val="32"/>
                <w:szCs w:val="32"/>
              </w:rPr>
              <w:t xml:space="preserve"> Course Dates,</w:t>
            </w:r>
            <w:r w:rsidR="00920165">
              <w:rPr>
                <w:rFonts w:ascii="Arial" w:hAnsi="Arial" w:cs="Arial"/>
                <w:b/>
                <w:bCs/>
                <w:sz w:val="32"/>
                <w:szCs w:val="32"/>
              </w:rPr>
              <w:t xml:space="preserve"> Description, Field Experiences</w:t>
            </w:r>
          </w:p>
        </w:tc>
        <w:tc>
          <w:tcPr>
            <w:tcW w:w="1728" w:type="dxa"/>
          </w:tcPr>
          <w:p w14:paraId="1BF2C63E" w14:textId="77777777" w:rsidR="00BE3379" w:rsidRPr="001E0E60" w:rsidRDefault="00BE3379" w:rsidP="00920165">
            <w:pPr>
              <w:spacing w:after="0"/>
              <w:jc w:val="center"/>
              <w:rPr>
                <w:rFonts w:ascii="Arial" w:hAnsi="Arial" w:cs="Arial"/>
                <w:b/>
                <w:bCs/>
                <w:sz w:val="32"/>
                <w:szCs w:val="32"/>
              </w:rPr>
            </w:pPr>
            <w:r>
              <w:rPr>
                <w:rFonts w:ascii="Arial" w:hAnsi="Arial" w:cs="Arial"/>
                <w:b/>
                <w:bCs/>
                <w:sz w:val="32"/>
                <w:szCs w:val="32"/>
              </w:rPr>
              <w:t>4</w:t>
            </w:r>
            <w:r w:rsidR="00920165">
              <w:rPr>
                <w:rFonts w:ascii="Arial" w:hAnsi="Arial" w:cs="Arial"/>
                <w:b/>
                <w:bCs/>
                <w:sz w:val="32"/>
                <w:szCs w:val="32"/>
              </w:rPr>
              <w:t>-5</w:t>
            </w:r>
          </w:p>
        </w:tc>
      </w:tr>
      <w:tr w:rsidR="00BE3379" w:rsidRPr="001E0E60" w14:paraId="60BB7A7E" w14:textId="77777777">
        <w:tc>
          <w:tcPr>
            <w:tcW w:w="7848" w:type="dxa"/>
          </w:tcPr>
          <w:p w14:paraId="205B0D37" w14:textId="77777777" w:rsidR="00BE3379" w:rsidRPr="001E0E60" w:rsidRDefault="00BE3379" w:rsidP="0067336C">
            <w:pPr>
              <w:spacing w:after="0"/>
              <w:rPr>
                <w:rFonts w:ascii="Arial" w:hAnsi="Arial" w:cs="Arial"/>
                <w:bCs/>
                <w:sz w:val="16"/>
                <w:szCs w:val="16"/>
              </w:rPr>
            </w:pPr>
          </w:p>
        </w:tc>
        <w:tc>
          <w:tcPr>
            <w:tcW w:w="1728" w:type="dxa"/>
          </w:tcPr>
          <w:p w14:paraId="6016AB6E" w14:textId="77777777" w:rsidR="00BE3379" w:rsidRPr="001E0E60" w:rsidRDefault="00BE3379" w:rsidP="00920165">
            <w:pPr>
              <w:spacing w:after="0"/>
              <w:jc w:val="center"/>
              <w:rPr>
                <w:rFonts w:ascii="Arial" w:hAnsi="Arial" w:cs="Arial"/>
                <w:bCs/>
                <w:sz w:val="16"/>
                <w:szCs w:val="16"/>
              </w:rPr>
            </w:pPr>
          </w:p>
        </w:tc>
      </w:tr>
      <w:tr w:rsidR="00BE3379" w:rsidRPr="001E0E60" w14:paraId="08B57B05" w14:textId="77777777">
        <w:tc>
          <w:tcPr>
            <w:tcW w:w="7848" w:type="dxa"/>
          </w:tcPr>
          <w:p w14:paraId="13572452" w14:textId="77777777" w:rsidR="00BE3379" w:rsidRPr="00C3687E" w:rsidRDefault="00920165" w:rsidP="00C3687E">
            <w:pPr>
              <w:pStyle w:val="ListParagraph"/>
              <w:numPr>
                <w:ilvl w:val="0"/>
                <w:numId w:val="9"/>
              </w:numPr>
              <w:spacing w:after="0"/>
              <w:rPr>
                <w:rFonts w:ascii="Arial" w:hAnsi="Arial" w:cs="Arial"/>
                <w:b/>
                <w:bCs/>
                <w:sz w:val="32"/>
                <w:szCs w:val="32"/>
              </w:rPr>
            </w:pPr>
            <w:r>
              <w:rPr>
                <w:rFonts w:ascii="Arial" w:hAnsi="Arial" w:cs="Arial"/>
                <w:b/>
                <w:bCs/>
                <w:sz w:val="32"/>
                <w:szCs w:val="32"/>
              </w:rPr>
              <w:t>Course Goals and Focus</w:t>
            </w:r>
          </w:p>
        </w:tc>
        <w:tc>
          <w:tcPr>
            <w:tcW w:w="1728" w:type="dxa"/>
            <w:vAlign w:val="bottom"/>
          </w:tcPr>
          <w:p w14:paraId="11190A86" w14:textId="77777777" w:rsidR="00BE3379" w:rsidRPr="001E0E60" w:rsidRDefault="00325DD0" w:rsidP="00920165">
            <w:pPr>
              <w:spacing w:after="0"/>
              <w:jc w:val="center"/>
              <w:rPr>
                <w:rFonts w:ascii="Arial" w:hAnsi="Arial" w:cs="Arial"/>
                <w:b/>
                <w:bCs/>
                <w:sz w:val="32"/>
                <w:szCs w:val="32"/>
              </w:rPr>
            </w:pPr>
            <w:r>
              <w:rPr>
                <w:rFonts w:ascii="Arial" w:hAnsi="Arial" w:cs="Arial"/>
                <w:b/>
                <w:bCs/>
                <w:sz w:val="32"/>
                <w:szCs w:val="32"/>
              </w:rPr>
              <w:t>5</w:t>
            </w:r>
          </w:p>
        </w:tc>
      </w:tr>
      <w:tr w:rsidR="00BE3379" w:rsidRPr="001E0E60" w14:paraId="01B20C02" w14:textId="77777777">
        <w:tc>
          <w:tcPr>
            <w:tcW w:w="7848" w:type="dxa"/>
          </w:tcPr>
          <w:p w14:paraId="353D151B" w14:textId="77777777" w:rsidR="00BE3379" w:rsidRPr="001E0E60" w:rsidRDefault="00BE3379" w:rsidP="0067336C">
            <w:pPr>
              <w:spacing w:after="0"/>
              <w:rPr>
                <w:rFonts w:ascii="Arial" w:hAnsi="Arial" w:cs="Arial"/>
                <w:bCs/>
                <w:sz w:val="16"/>
                <w:szCs w:val="16"/>
              </w:rPr>
            </w:pPr>
          </w:p>
        </w:tc>
        <w:tc>
          <w:tcPr>
            <w:tcW w:w="1728" w:type="dxa"/>
          </w:tcPr>
          <w:p w14:paraId="035F7FAF" w14:textId="77777777" w:rsidR="00BE3379" w:rsidRPr="001E0E60" w:rsidRDefault="00BE3379" w:rsidP="00920165">
            <w:pPr>
              <w:spacing w:after="0"/>
              <w:jc w:val="center"/>
              <w:rPr>
                <w:rFonts w:ascii="Arial" w:hAnsi="Arial" w:cs="Arial"/>
                <w:bCs/>
                <w:sz w:val="16"/>
                <w:szCs w:val="16"/>
              </w:rPr>
            </w:pPr>
          </w:p>
        </w:tc>
      </w:tr>
      <w:tr w:rsidR="00BE3379" w:rsidRPr="001E0E60" w14:paraId="1FCFDFE9" w14:textId="77777777">
        <w:tc>
          <w:tcPr>
            <w:tcW w:w="7848" w:type="dxa"/>
          </w:tcPr>
          <w:p w14:paraId="26835B61" w14:textId="77777777" w:rsidR="00BE3379" w:rsidRPr="00C3687E" w:rsidRDefault="00920165" w:rsidP="00C3687E">
            <w:pPr>
              <w:pStyle w:val="ListParagraph"/>
              <w:numPr>
                <w:ilvl w:val="0"/>
                <w:numId w:val="9"/>
              </w:numPr>
              <w:spacing w:after="0"/>
              <w:rPr>
                <w:rFonts w:ascii="Arial" w:hAnsi="Arial" w:cs="Arial"/>
                <w:b/>
                <w:bCs/>
                <w:sz w:val="32"/>
                <w:szCs w:val="32"/>
              </w:rPr>
            </w:pPr>
            <w:r>
              <w:rPr>
                <w:rFonts w:ascii="Arial" w:hAnsi="Arial" w:cs="Arial"/>
                <w:b/>
                <w:bCs/>
                <w:sz w:val="32"/>
                <w:szCs w:val="32"/>
              </w:rPr>
              <w:t>Course Requirements</w:t>
            </w:r>
          </w:p>
        </w:tc>
        <w:tc>
          <w:tcPr>
            <w:tcW w:w="1728" w:type="dxa"/>
            <w:vAlign w:val="bottom"/>
          </w:tcPr>
          <w:p w14:paraId="185569FD" w14:textId="77777777" w:rsidR="005C142E" w:rsidRPr="001E0E60" w:rsidRDefault="00325DD0" w:rsidP="00920165">
            <w:pPr>
              <w:spacing w:after="0"/>
              <w:jc w:val="center"/>
              <w:rPr>
                <w:rFonts w:ascii="Arial" w:hAnsi="Arial" w:cs="Arial"/>
                <w:b/>
                <w:bCs/>
                <w:sz w:val="32"/>
                <w:szCs w:val="32"/>
              </w:rPr>
            </w:pPr>
            <w:r>
              <w:rPr>
                <w:rFonts w:ascii="Arial" w:hAnsi="Arial" w:cs="Arial"/>
                <w:b/>
                <w:bCs/>
                <w:sz w:val="32"/>
                <w:szCs w:val="32"/>
              </w:rPr>
              <w:t>6</w:t>
            </w:r>
          </w:p>
        </w:tc>
      </w:tr>
      <w:tr w:rsidR="00BE3379" w:rsidRPr="001E0E60" w14:paraId="3425CF6D" w14:textId="77777777">
        <w:tc>
          <w:tcPr>
            <w:tcW w:w="7848" w:type="dxa"/>
          </w:tcPr>
          <w:p w14:paraId="04CDAEB0" w14:textId="77777777" w:rsidR="00BE3379" w:rsidRPr="001E0E60" w:rsidRDefault="00BE3379" w:rsidP="0067336C">
            <w:pPr>
              <w:tabs>
                <w:tab w:val="left" w:pos="3200"/>
              </w:tabs>
              <w:spacing w:after="0"/>
              <w:rPr>
                <w:rFonts w:ascii="Arial" w:hAnsi="Arial" w:cs="Arial"/>
                <w:bCs/>
                <w:sz w:val="16"/>
                <w:szCs w:val="16"/>
              </w:rPr>
            </w:pPr>
          </w:p>
        </w:tc>
        <w:tc>
          <w:tcPr>
            <w:tcW w:w="1728" w:type="dxa"/>
          </w:tcPr>
          <w:p w14:paraId="61B33C86" w14:textId="77777777" w:rsidR="00BE3379" w:rsidRPr="001E0E60" w:rsidRDefault="00BE3379" w:rsidP="00920165">
            <w:pPr>
              <w:spacing w:after="0"/>
              <w:jc w:val="center"/>
              <w:rPr>
                <w:rFonts w:ascii="Arial" w:hAnsi="Arial" w:cs="Arial"/>
                <w:bCs/>
                <w:sz w:val="16"/>
                <w:szCs w:val="16"/>
              </w:rPr>
            </w:pPr>
          </w:p>
        </w:tc>
      </w:tr>
      <w:tr w:rsidR="00BE3379" w:rsidRPr="001E0E60" w14:paraId="646C30C5" w14:textId="77777777">
        <w:tc>
          <w:tcPr>
            <w:tcW w:w="7848" w:type="dxa"/>
          </w:tcPr>
          <w:p w14:paraId="29934DE8" w14:textId="77777777" w:rsidR="00BE3379" w:rsidRPr="00C3687E" w:rsidRDefault="00920165" w:rsidP="00C3687E">
            <w:pPr>
              <w:pStyle w:val="ListParagraph"/>
              <w:numPr>
                <w:ilvl w:val="0"/>
                <w:numId w:val="9"/>
              </w:numPr>
              <w:tabs>
                <w:tab w:val="left" w:pos="3200"/>
              </w:tabs>
              <w:spacing w:after="0"/>
              <w:rPr>
                <w:rFonts w:ascii="Arial" w:hAnsi="Arial" w:cs="Arial"/>
                <w:b/>
                <w:bCs/>
                <w:sz w:val="32"/>
                <w:szCs w:val="32"/>
              </w:rPr>
            </w:pPr>
            <w:r>
              <w:rPr>
                <w:rFonts w:ascii="Arial" w:hAnsi="Arial" w:cs="Arial"/>
                <w:b/>
                <w:bCs/>
                <w:sz w:val="32"/>
                <w:szCs w:val="32"/>
              </w:rPr>
              <w:t>Attendance Policies</w:t>
            </w:r>
          </w:p>
        </w:tc>
        <w:tc>
          <w:tcPr>
            <w:tcW w:w="1728" w:type="dxa"/>
            <w:vAlign w:val="bottom"/>
          </w:tcPr>
          <w:p w14:paraId="132097CC" w14:textId="77777777" w:rsidR="00BE3379" w:rsidRPr="001E0E60" w:rsidRDefault="00325DD0" w:rsidP="00920165">
            <w:pPr>
              <w:spacing w:after="0"/>
              <w:jc w:val="center"/>
              <w:rPr>
                <w:rFonts w:ascii="Arial" w:hAnsi="Arial" w:cs="Arial"/>
                <w:b/>
                <w:bCs/>
                <w:sz w:val="32"/>
                <w:szCs w:val="32"/>
              </w:rPr>
            </w:pPr>
            <w:r>
              <w:rPr>
                <w:rFonts w:ascii="Arial" w:hAnsi="Arial" w:cs="Arial"/>
                <w:b/>
                <w:bCs/>
                <w:sz w:val="32"/>
                <w:szCs w:val="32"/>
              </w:rPr>
              <w:t>6</w:t>
            </w:r>
          </w:p>
        </w:tc>
      </w:tr>
      <w:tr w:rsidR="00BE3379" w:rsidRPr="001E0E60" w14:paraId="71C4BA53" w14:textId="77777777">
        <w:tc>
          <w:tcPr>
            <w:tcW w:w="7848" w:type="dxa"/>
          </w:tcPr>
          <w:p w14:paraId="2597D03B" w14:textId="77777777" w:rsidR="00BE3379" w:rsidRPr="001E0E60" w:rsidRDefault="00BE3379" w:rsidP="0067336C">
            <w:pPr>
              <w:spacing w:after="0"/>
              <w:rPr>
                <w:rFonts w:ascii="Arial" w:hAnsi="Arial" w:cs="Arial"/>
                <w:bCs/>
                <w:sz w:val="16"/>
                <w:szCs w:val="16"/>
              </w:rPr>
            </w:pPr>
          </w:p>
        </w:tc>
        <w:tc>
          <w:tcPr>
            <w:tcW w:w="1728" w:type="dxa"/>
          </w:tcPr>
          <w:p w14:paraId="4C1C3908" w14:textId="77777777" w:rsidR="00BE3379" w:rsidRPr="001E0E60" w:rsidRDefault="00BE3379" w:rsidP="00920165">
            <w:pPr>
              <w:spacing w:after="0"/>
              <w:jc w:val="center"/>
              <w:rPr>
                <w:rFonts w:ascii="Arial" w:hAnsi="Arial" w:cs="Arial"/>
                <w:bCs/>
                <w:sz w:val="16"/>
                <w:szCs w:val="16"/>
              </w:rPr>
            </w:pPr>
          </w:p>
        </w:tc>
      </w:tr>
      <w:tr w:rsidR="00BE3379" w:rsidRPr="001E0E60" w14:paraId="1EB46698" w14:textId="77777777" w:rsidTr="00325DD0">
        <w:trPr>
          <w:trHeight w:val="1251"/>
        </w:trPr>
        <w:tc>
          <w:tcPr>
            <w:tcW w:w="7848" w:type="dxa"/>
          </w:tcPr>
          <w:p w14:paraId="232CFADD" w14:textId="77777777" w:rsidR="00BF0138" w:rsidRPr="00BF0138" w:rsidRDefault="00BF0138" w:rsidP="00BF0138">
            <w:pPr>
              <w:spacing w:after="0"/>
              <w:rPr>
                <w:rFonts w:ascii="Arial" w:hAnsi="Arial" w:cs="Arial"/>
                <w:b/>
                <w:bCs/>
                <w:sz w:val="32"/>
                <w:szCs w:val="32"/>
              </w:rPr>
            </w:pPr>
          </w:p>
          <w:p w14:paraId="0FA0BBBE" w14:textId="77777777" w:rsidR="00BE3379" w:rsidRPr="00920165" w:rsidRDefault="00BF0138" w:rsidP="00767A5A">
            <w:pPr>
              <w:pStyle w:val="ListParagraph"/>
              <w:numPr>
                <w:ilvl w:val="0"/>
                <w:numId w:val="9"/>
              </w:numPr>
              <w:spacing w:after="0"/>
              <w:rPr>
                <w:rFonts w:ascii="Arial" w:hAnsi="Arial" w:cs="Arial"/>
                <w:b/>
                <w:bCs/>
                <w:sz w:val="32"/>
                <w:szCs w:val="32"/>
              </w:rPr>
            </w:pPr>
            <w:r>
              <w:rPr>
                <w:rFonts w:ascii="Arial" w:hAnsi="Arial" w:cs="Arial"/>
                <w:b/>
                <w:bCs/>
                <w:sz w:val="32"/>
                <w:szCs w:val="32"/>
              </w:rPr>
              <w:t>Session Description, Objectives, and Expectations- Middle and High School</w:t>
            </w:r>
          </w:p>
        </w:tc>
        <w:tc>
          <w:tcPr>
            <w:tcW w:w="1728" w:type="dxa"/>
          </w:tcPr>
          <w:p w14:paraId="244F1821" w14:textId="77777777" w:rsidR="00BF0138" w:rsidRDefault="00BF0138" w:rsidP="00920165">
            <w:pPr>
              <w:spacing w:after="0"/>
              <w:jc w:val="center"/>
              <w:rPr>
                <w:rFonts w:ascii="Arial" w:hAnsi="Arial" w:cs="Arial"/>
                <w:b/>
                <w:bCs/>
                <w:sz w:val="32"/>
                <w:szCs w:val="32"/>
              </w:rPr>
            </w:pPr>
          </w:p>
          <w:p w14:paraId="095D74FF" w14:textId="77777777" w:rsidR="00BF0138" w:rsidRDefault="00677565" w:rsidP="00920165">
            <w:pPr>
              <w:spacing w:after="0"/>
              <w:jc w:val="center"/>
              <w:rPr>
                <w:rFonts w:ascii="Arial" w:hAnsi="Arial" w:cs="Arial"/>
                <w:b/>
                <w:bCs/>
                <w:sz w:val="32"/>
                <w:szCs w:val="32"/>
              </w:rPr>
            </w:pPr>
            <w:r>
              <w:rPr>
                <w:rFonts w:ascii="Arial" w:hAnsi="Arial" w:cs="Arial"/>
                <w:b/>
                <w:bCs/>
                <w:sz w:val="32"/>
                <w:szCs w:val="32"/>
              </w:rPr>
              <w:t>6-8</w:t>
            </w:r>
          </w:p>
          <w:p w14:paraId="615E074B" w14:textId="77777777" w:rsidR="00BF0138" w:rsidRDefault="00BF0138" w:rsidP="00920165">
            <w:pPr>
              <w:spacing w:after="0"/>
              <w:jc w:val="center"/>
              <w:rPr>
                <w:rFonts w:ascii="Arial" w:hAnsi="Arial" w:cs="Arial"/>
                <w:b/>
                <w:bCs/>
                <w:sz w:val="32"/>
                <w:szCs w:val="32"/>
              </w:rPr>
            </w:pPr>
          </w:p>
          <w:p w14:paraId="6F4AABF9" w14:textId="77777777" w:rsidR="00BE3379" w:rsidRPr="001E0E60" w:rsidRDefault="00BE3379" w:rsidP="00677565">
            <w:pPr>
              <w:spacing w:after="0"/>
              <w:rPr>
                <w:rFonts w:ascii="Arial" w:hAnsi="Arial" w:cs="Arial"/>
                <w:b/>
                <w:bCs/>
                <w:sz w:val="32"/>
                <w:szCs w:val="32"/>
              </w:rPr>
            </w:pPr>
          </w:p>
        </w:tc>
      </w:tr>
      <w:tr w:rsidR="00BE3379" w:rsidRPr="001E0E60" w14:paraId="28B55D26" w14:textId="77777777">
        <w:tc>
          <w:tcPr>
            <w:tcW w:w="7848" w:type="dxa"/>
          </w:tcPr>
          <w:p w14:paraId="09D0A7DE" w14:textId="77777777" w:rsidR="00BE3379" w:rsidRPr="001E0E60" w:rsidRDefault="00BE3379" w:rsidP="0067336C">
            <w:pPr>
              <w:spacing w:after="0"/>
              <w:rPr>
                <w:rFonts w:ascii="Arial" w:hAnsi="Arial" w:cs="Arial"/>
                <w:bCs/>
                <w:sz w:val="16"/>
                <w:szCs w:val="16"/>
              </w:rPr>
            </w:pPr>
          </w:p>
        </w:tc>
        <w:tc>
          <w:tcPr>
            <w:tcW w:w="1728" w:type="dxa"/>
          </w:tcPr>
          <w:p w14:paraId="24C4B08A" w14:textId="77777777" w:rsidR="00BE3379" w:rsidRPr="001E0E60" w:rsidRDefault="00BE3379" w:rsidP="00920165">
            <w:pPr>
              <w:spacing w:after="0"/>
              <w:jc w:val="center"/>
              <w:rPr>
                <w:rFonts w:ascii="Arial" w:hAnsi="Arial" w:cs="Arial"/>
                <w:bCs/>
                <w:sz w:val="16"/>
                <w:szCs w:val="16"/>
              </w:rPr>
            </w:pPr>
          </w:p>
        </w:tc>
      </w:tr>
      <w:tr w:rsidR="00BE3379" w:rsidRPr="001E0E60" w14:paraId="58F5F2DF" w14:textId="77777777">
        <w:tc>
          <w:tcPr>
            <w:tcW w:w="7848" w:type="dxa"/>
          </w:tcPr>
          <w:p w14:paraId="50C34B6D" w14:textId="77777777" w:rsidR="00BE3379" w:rsidRPr="00920165" w:rsidRDefault="00920165" w:rsidP="00920165">
            <w:pPr>
              <w:pStyle w:val="ListParagraph"/>
              <w:numPr>
                <w:ilvl w:val="0"/>
                <w:numId w:val="9"/>
              </w:numPr>
              <w:spacing w:after="0"/>
              <w:rPr>
                <w:rFonts w:ascii="Arial" w:hAnsi="Arial" w:cs="Arial"/>
                <w:b/>
                <w:bCs/>
                <w:sz w:val="32"/>
                <w:szCs w:val="32"/>
              </w:rPr>
            </w:pPr>
            <w:r>
              <w:rPr>
                <w:rFonts w:ascii="Arial" w:hAnsi="Arial" w:cs="Arial"/>
                <w:b/>
                <w:bCs/>
                <w:sz w:val="32"/>
                <w:szCs w:val="32"/>
              </w:rPr>
              <w:t xml:space="preserve"> Standards Addressed</w:t>
            </w:r>
          </w:p>
        </w:tc>
        <w:tc>
          <w:tcPr>
            <w:tcW w:w="1728" w:type="dxa"/>
          </w:tcPr>
          <w:p w14:paraId="6F317F85" w14:textId="77777777" w:rsidR="00BE3379" w:rsidRPr="001E0E60" w:rsidRDefault="00677565" w:rsidP="00920165">
            <w:pPr>
              <w:spacing w:after="0"/>
              <w:jc w:val="center"/>
              <w:rPr>
                <w:rFonts w:ascii="Arial" w:hAnsi="Arial" w:cs="Arial"/>
                <w:b/>
                <w:bCs/>
                <w:sz w:val="32"/>
                <w:szCs w:val="32"/>
              </w:rPr>
            </w:pPr>
            <w:r>
              <w:rPr>
                <w:rFonts w:ascii="Arial" w:hAnsi="Arial" w:cs="Arial"/>
                <w:b/>
                <w:bCs/>
                <w:sz w:val="32"/>
                <w:szCs w:val="32"/>
              </w:rPr>
              <w:t>9</w:t>
            </w:r>
          </w:p>
        </w:tc>
      </w:tr>
      <w:tr w:rsidR="00BE3379" w:rsidRPr="001E0E60" w14:paraId="14EB2C33" w14:textId="77777777">
        <w:tc>
          <w:tcPr>
            <w:tcW w:w="7848" w:type="dxa"/>
          </w:tcPr>
          <w:p w14:paraId="6E734208" w14:textId="77777777" w:rsidR="00BE3379" w:rsidRPr="001E0E60" w:rsidRDefault="00BE3379" w:rsidP="0067336C">
            <w:pPr>
              <w:spacing w:after="0"/>
              <w:rPr>
                <w:rFonts w:ascii="Arial" w:hAnsi="Arial" w:cs="Arial"/>
                <w:bCs/>
                <w:sz w:val="16"/>
                <w:szCs w:val="16"/>
              </w:rPr>
            </w:pPr>
          </w:p>
        </w:tc>
        <w:tc>
          <w:tcPr>
            <w:tcW w:w="1728" w:type="dxa"/>
          </w:tcPr>
          <w:p w14:paraId="56B911C2" w14:textId="77777777" w:rsidR="00BE3379" w:rsidRPr="001E0E60" w:rsidRDefault="00BE3379" w:rsidP="00920165">
            <w:pPr>
              <w:spacing w:after="0"/>
              <w:jc w:val="center"/>
              <w:rPr>
                <w:rFonts w:ascii="Arial" w:hAnsi="Arial" w:cs="Arial"/>
                <w:bCs/>
                <w:sz w:val="16"/>
                <w:szCs w:val="16"/>
              </w:rPr>
            </w:pPr>
          </w:p>
        </w:tc>
      </w:tr>
      <w:tr w:rsidR="00BE3379" w:rsidRPr="001E0E60" w14:paraId="536DF547" w14:textId="77777777">
        <w:tc>
          <w:tcPr>
            <w:tcW w:w="7848" w:type="dxa"/>
          </w:tcPr>
          <w:p w14:paraId="1D0B6983" w14:textId="77777777" w:rsidR="00BE3379" w:rsidRPr="001E0E60" w:rsidRDefault="00BE3379" w:rsidP="0067336C">
            <w:pPr>
              <w:spacing w:after="0"/>
              <w:rPr>
                <w:rFonts w:ascii="Arial" w:hAnsi="Arial" w:cs="Arial"/>
                <w:bCs/>
                <w:sz w:val="16"/>
                <w:szCs w:val="16"/>
              </w:rPr>
            </w:pPr>
          </w:p>
        </w:tc>
        <w:tc>
          <w:tcPr>
            <w:tcW w:w="1728" w:type="dxa"/>
          </w:tcPr>
          <w:p w14:paraId="59DB76EB" w14:textId="77777777" w:rsidR="00BE3379" w:rsidRPr="001E0E60" w:rsidRDefault="00BE3379" w:rsidP="00920165">
            <w:pPr>
              <w:spacing w:after="0"/>
              <w:jc w:val="center"/>
              <w:rPr>
                <w:rFonts w:ascii="Arial" w:hAnsi="Arial" w:cs="Arial"/>
                <w:bCs/>
                <w:sz w:val="16"/>
                <w:szCs w:val="16"/>
              </w:rPr>
            </w:pPr>
          </w:p>
        </w:tc>
      </w:tr>
      <w:tr w:rsidR="00BE3379" w:rsidRPr="001E0E60" w14:paraId="16DC7815" w14:textId="77777777">
        <w:tc>
          <w:tcPr>
            <w:tcW w:w="7848" w:type="dxa"/>
          </w:tcPr>
          <w:p w14:paraId="3C6791D0" w14:textId="77777777" w:rsidR="00BE3379" w:rsidRPr="001E0E60" w:rsidRDefault="00BE3379" w:rsidP="0067336C">
            <w:pPr>
              <w:spacing w:after="0"/>
              <w:rPr>
                <w:rFonts w:ascii="Arial" w:hAnsi="Arial" w:cs="Arial"/>
                <w:bCs/>
                <w:sz w:val="16"/>
                <w:szCs w:val="16"/>
              </w:rPr>
            </w:pPr>
          </w:p>
        </w:tc>
        <w:tc>
          <w:tcPr>
            <w:tcW w:w="1728" w:type="dxa"/>
          </w:tcPr>
          <w:p w14:paraId="6C51BD6A" w14:textId="77777777" w:rsidR="00BE3379" w:rsidRPr="001E0E60" w:rsidRDefault="00BE3379" w:rsidP="00920165">
            <w:pPr>
              <w:spacing w:after="0"/>
              <w:jc w:val="center"/>
              <w:rPr>
                <w:rFonts w:ascii="Arial" w:hAnsi="Arial" w:cs="Arial"/>
                <w:bCs/>
                <w:sz w:val="16"/>
                <w:szCs w:val="16"/>
              </w:rPr>
            </w:pPr>
          </w:p>
        </w:tc>
      </w:tr>
      <w:tr w:rsidR="00BE3379" w:rsidRPr="001E0E60" w14:paraId="52D07AEB" w14:textId="77777777">
        <w:tc>
          <w:tcPr>
            <w:tcW w:w="7848" w:type="dxa"/>
          </w:tcPr>
          <w:p w14:paraId="22F778C0" w14:textId="77777777" w:rsidR="00BE3379" w:rsidRPr="001E0E60" w:rsidRDefault="00BE3379" w:rsidP="0067336C">
            <w:pPr>
              <w:spacing w:after="0"/>
              <w:rPr>
                <w:rFonts w:ascii="Arial" w:hAnsi="Arial" w:cs="Arial"/>
                <w:b/>
                <w:bCs/>
                <w:sz w:val="32"/>
                <w:szCs w:val="32"/>
              </w:rPr>
            </w:pPr>
          </w:p>
        </w:tc>
        <w:tc>
          <w:tcPr>
            <w:tcW w:w="1728" w:type="dxa"/>
          </w:tcPr>
          <w:p w14:paraId="0AE01D4B" w14:textId="77777777" w:rsidR="00BE3379" w:rsidRPr="001E0E60" w:rsidRDefault="00BE3379" w:rsidP="00920165">
            <w:pPr>
              <w:spacing w:after="0"/>
              <w:jc w:val="center"/>
              <w:rPr>
                <w:rFonts w:ascii="Arial" w:hAnsi="Arial" w:cs="Arial"/>
                <w:b/>
                <w:bCs/>
                <w:sz w:val="32"/>
                <w:szCs w:val="32"/>
              </w:rPr>
            </w:pPr>
          </w:p>
        </w:tc>
      </w:tr>
      <w:tr w:rsidR="00BE3379" w:rsidRPr="001E0E60" w14:paraId="07982776" w14:textId="77777777">
        <w:tc>
          <w:tcPr>
            <w:tcW w:w="7848" w:type="dxa"/>
          </w:tcPr>
          <w:p w14:paraId="23087DD0" w14:textId="77777777" w:rsidR="00BE3379" w:rsidRPr="001E0E60" w:rsidRDefault="00BE3379" w:rsidP="0067336C">
            <w:pPr>
              <w:spacing w:after="0"/>
              <w:rPr>
                <w:rFonts w:ascii="Arial" w:hAnsi="Arial" w:cs="Arial"/>
                <w:bCs/>
                <w:sz w:val="16"/>
                <w:szCs w:val="16"/>
              </w:rPr>
            </w:pPr>
          </w:p>
        </w:tc>
        <w:tc>
          <w:tcPr>
            <w:tcW w:w="1728" w:type="dxa"/>
          </w:tcPr>
          <w:p w14:paraId="17CF5262" w14:textId="77777777" w:rsidR="00BE3379" w:rsidRPr="001E0E60" w:rsidRDefault="00BE3379" w:rsidP="00920165">
            <w:pPr>
              <w:spacing w:after="0"/>
              <w:jc w:val="center"/>
              <w:rPr>
                <w:rFonts w:ascii="Arial" w:hAnsi="Arial" w:cs="Arial"/>
                <w:bCs/>
                <w:sz w:val="16"/>
                <w:szCs w:val="16"/>
              </w:rPr>
            </w:pPr>
          </w:p>
        </w:tc>
      </w:tr>
      <w:tr w:rsidR="00BE3379" w:rsidRPr="001E0E60" w14:paraId="7F7E3DEE" w14:textId="77777777">
        <w:tc>
          <w:tcPr>
            <w:tcW w:w="7848" w:type="dxa"/>
          </w:tcPr>
          <w:p w14:paraId="732E93A2" w14:textId="77777777" w:rsidR="00BE3379" w:rsidRPr="001E0E60" w:rsidRDefault="00BE3379" w:rsidP="0067336C">
            <w:pPr>
              <w:spacing w:after="0"/>
              <w:rPr>
                <w:rFonts w:ascii="Arial" w:hAnsi="Arial" w:cs="Arial"/>
                <w:b/>
                <w:bCs/>
                <w:sz w:val="32"/>
                <w:szCs w:val="32"/>
              </w:rPr>
            </w:pPr>
          </w:p>
        </w:tc>
        <w:tc>
          <w:tcPr>
            <w:tcW w:w="1728" w:type="dxa"/>
          </w:tcPr>
          <w:p w14:paraId="5CE2AFC7" w14:textId="77777777" w:rsidR="00BE3379" w:rsidRPr="001E0E60" w:rsidRDefault="00BE3379" w:rsidP="0067336C">
            <w:pPr>
              <w:spacing w:after="0"/>
              <w:jc w:val="center"/>
              <w:rPr>
                <w:rFonts w:ascii="Arial" w:hAnsi="Arial" w:cs="Arial"/>
                <w:b/>
                <w:bCs/>
                <w:sz w:val="32"/>
                <w:szCs w:val="32"/>
              </w:rPr>
            </w:pPr>
          </w:p>
        </w:tc>
      </w:tr>
    </w:tbl>
    <w:p w14:paraId="291ACF18" w14:textId="77777777" w:rsidR="00BE3379" w:rsidRPr="00BE3379" w:rsidRDefault="00BE3379" w:rsidP="00BE3379"/>
    <w:p w14:paraId="04879A79" w14:textId="77777777" w:rsidR="00BE3379" w:rsidRPr="00BE3379" w:rsidRDefault="00BE3379" w:rsidP="00BE3379"/>
    <w:p w14:paraId="613DC3C2" w14:textId="77777777" w:rsidR="00BE3379" w:rsidRPr="00BE3379" w:rsidRDefault="00BE3379" w:rsidP="00BE3379"/>
    <w:p w14:paraId="198BE556" w14:textId="77777777" w:rsidR="00BE3379" w:rsidRPr="00BE3379" w:rsidRDefault="00BE3379" w:rsidP="00BE3379"/>
    <w:p w14:paraId="26E9D163" w14:textId="77777777" w:rsidR="00BE3379" w:rsidRPr="00BE3379" w:rsidRDefault="00BE3379" w:rsidP="00BE3379"/>
    <w:p w14:paraId="73127ED4" w14:textId="77777777" w:rsidR="00DD4E8A" w:rsidRDefault="00DD4E8A" w:rsidP="00DD4E8A">
      <w:pPr>
        <w:pStyle w:val="NormalWeb"/>
        <w:spacing w:beforeLines="0" w:afterLines="0"/>
      </w:pPr>
    </w:p>
    <w:p w14:paraId="2798903D" w14:textId="77777777" w:rsidR="00DD4E8A" w:rsidRDefault="00DD4E8A" w:rsidP="00DD4E8A">
      <w:pPr>
        <w:pStyle w:val="NormalWeb"/>
        <w:spacing w:beforeLines="0" w:afterLines="0"/>
      </w:pPr>
    </w:p>
    <w:p w14:paraId="22E24C81" w14:textId="77777777" w:rsidR="00DD4E8A" w:rsidRDefault="00DD4E8A" w:rsidP="00DD4E8A">
      <w:pPr>
        <w:pStyle w:val="NormalWeb"/>
        <w:spacing w:beforeLines="0" w:afterLines="0"/>
      </w:pPr>
    </w:p>
    <w:p w14:paraId="5E9DAA42" w14:textId="77777777" w:rsidR="00DD4E8A" w:rsidRDefault="00DD4E8A" w:rsidP="00DD4E8A">
      <w:pPr>
        <w:pStyle w:val="NormalWeb"/>
        <w:spacing w:beforeLines="0" w:afterLines="0"/>
      </w:pPr>
    </w:p>
    <w:p w14:paraId="6199850F" w14:textId="77777777" w:rsidR="00514E6B" w:rsidRDefault="00514E6B" w:rsidP="00B41995">
      <w:pPr>
        <w:pStyle w:val="NormalWeb"/>
        <w:spacing w:beforeLines="0" w:afterLines="0"/>
        <w:rPr>
          <w:rFonts w:ascii="Times New Roman" w:hAnsi="Times New Roman"/>
          <w:b/>
          <w:color w:val="FF0000"/>
          <w:sz w:val="52"/>
          <w:szCs w:val="36"/>
        </w:rPr>
      </w:pPr>
    </w:p>
    <w:p w14:paraId="59927D8B" w14:textId="77777777" w:rsidR="00CC7F3F" w:rsidRPr="00C3687E" w:rsidRDefault="007642FC" w:rsidP="00DD4E8A">
      <w:pPr>
        <w:pStyle w:val="NormalWeb"/>
        <w:spacing w:beforeLines="0" w:afterLines="0"/>
        <w:jc w:val="center"/>
        <w:rPr>
          <w:sz w:val="52"/>
        </w:rPr>
      </w:pPr>
      <w:r>
        <w:rPr>
          <w:rFonts w:ascii="Times New Roman" w:hAnsi="Times New Roman"/>
          <w:b/>
          <w:color w:val="FF0000"/>
          <w:sz w:val="52"/>
          <w:szCs w:val="36"/>
        </w:rPr>
        <w:t>Enhancing Writing Instruction Through Technology</w:t>
      </w:r>
      <w:r w:rsidR="0028160E" w:rsidRPr="00F24467">
        <w:rPr>
          <w:rFonts w:ascii="Times New Roman" w:hAnsi="Times New Roman"/>
          <w:b/>
          <w:color w:val="FF0000"/>
          <w:sz w:val="52"/>
          <w:szCs w:val="36"/>
        </w:rPr>
        <w:t xml:space="preserve"> </w:t>
      </w:r>
      <w:r w:rsidR="00F24467">
        <w:rPr>
          <w:sz w:val="52"/>
        </w:rPr>
        <w:br/>
      </w:r>
      <w:r w:rsidR="0028160E" w:rsidRPr="00CC7F3F">
        <w:rPr>
          <w:rFonts w:ascii="Times New Roman" w:hAnsi="Times New Roman"/>
          <w:b/>
          <w:sz w:val="40"/>
          <w:szCs w:val="27"/>
        </w:rPr>
        <w:t>S Y L L A B U</w:t>
      </w:r>
      <w:r w:rsidR="0028160E">
        <w:rPr>
          <w:rFonts w:ascii="Times New Roman" w:hAnsi="Times New Roman"/>
          <w:b/>
          <w:sz w:val="27"/>
          <w:szCs w:val="27"/>
        </w:rPr>
        <w:t xml:space="preserve"> </w:t>
      </w:r>
      <w:r w:rsidR="0028160E" w:rsidRPr="00CC7F3F">
        <w:rPr>
          <w:rFonts w:ascii="Times New Roman" w:hAnsi="Times New Roman"/>
          <w:b/>
          <w:sz w:val="40"/>
          <w:szCs w:val="27"/>
        </w:rPr>
        <w:t>S</w:t>
      </w:r>
    </w:p>
    <w:p w14:paraId="63E72951" w14:textId="77777777" w:rsidR="0028160E" w:rsidRPr="00F24467" w:rsidRDefault="00CC7F3F" w:rsidP="00F24467">
      <w:pPr>
        <w:pStyle w:val="NormalWeb"/>
        <w:spacing w:beforeLines="0" w:afterLines="0"/>
        <w:rPr>
          <w:rFonts w:ascii="Times New Roman" w:hAnsi="Times New Roman"/>
          <w:sz w:val="27"/>
          <w:szCs w:val="27"/>
        </w:rPr>
      </w:pPr>
      <w:r w:rsidRPr="00CC7F3F">
        <w:rPr>
          <w:rFonts w:ascii="Times New Roman" w:hAnsi="Times New Roman"/>
          <w:i/>
          <w:sz w:val="27"/>
          <w:szCs w:val="27"/>
        </w:rPr>
        <w:t>Winnie Bracco</w:t>
      </w:r>
      <w:r w:rsidRPr="00CC7F3F">
        <w:rPr>
          <w:rFonts w:ascii="Times New Roman" w:hAnsi="Times New Roman"/>
          <w:sz w:val="27"/>
          <w:szCs w:val="27"/>
        </w:rPr>
        <w:tab/>
      </w:r>
      <w:r w:rsidRPr="00CC7F3F">
        <w:rPr>
          <w:rFonts w:ascii="Times New Roman" w:hAnsi="Times New Roman"/>
          <w:sz w:val="27"/>
          <w:szCs w:val="27"/>
        </w:rPr>
        <w:tab/>
      </w:r>
      <w:r w:rsidRPr="00CC7F3F">
        <w:rPr>
          <w:rFonts w:ascii="Times New Roman" w:hAnsi="Times New Roman"/>
          <w:sz w:val="27"/>
          <w:szCs w:val="27"/>
        </w:rPr>
        <w:tab/>
      </w:r>
      <w:r w:rsidRPr="00CC7F3F">
        <w:rPr>
          <w:rFonts w:ascii="Times New Roman" w:hAnsi="Times New Roman"/>
          <w:sz w:val="27"/>
          <w:szCs w:val="27"/>
        </w:rPr>
        <w:tab/>
      </w:r>
      <w:r w:rsidRPr="00CC7F3F">
        <w:rPr>
          <w:rFonts w:ascii="Times New Roman" w:hAnsi="Times New Roman"/>
          <w:sz w:val="27"/>
          <w:szCs w:val="27"/>
        </w:rPr>
        <w:tab/>
        <w:t xml:space="preserve">       </w:t>
      </w:r>
      <w:r>
        <w:rPr>
          <w:rFonts w:ascii="Times New Roman" w:hAnsi="Times New Roman"/>
          <w:sz w:val="27"/>
          <w:szCs w:val="27"/>
        </w:rPr>
        <w:t xml:space="preserve">  </w:t>
      </w:r>
      <w:r w:rsidRPr="00CC7F3F">
        <w:rPr>
          <w:rFonts w:ascii="Times New Roman" w:hAnsi="Times New Roman"/>
          <w:sz w:val="27"/>
          <w:szCs w:val="27"/>
        </w:rPr>
        <w:t xml:space="preserve">        </w:t>
      </w:r>
      <w:r w:rsidR="00F24467">
        <w:rPr>
          <w:rFonts w:ascii="Times New Roman" w:hAnsi="Times New Roman"/>
          <w:sz w:val="27"/>
          <w:szCs w:val="27"/>
        </w:rPr>
        <w:t>Office of Educational Technology</w:t>
      </w:r>
      <w:r w:rsidR="00F24467">
        <w:rPr>
          <w:rFonts w:ascii="Times New Roman" w:hAnsi="Times New Roman"/>
          <w:sz w:val="27"/>
          <w:szCs w:val="27"/>
        </w:rPr>
        <w:br/>
      </w:r>
      <w:r w:rsidRPr="00CC7F3F">
        <w:rPr>
          <w:rFonts w:ascii="Times New Roman" w:hAnsi="Times New Roman"/>
          <w:sz w:val="24"/>
          <w:szCs w:val="27"/>
        </w:rPr>
        <w:t>Technology Innovation Manager</w:t>
      </w:r>
      <w:r w:rsidRPr="00CC7F3F">
        <w:rPr>
          <w:rFonts w:ascii="Times New Roman" w:hAnsi="Times New Roman"/>
          <w:sz w:val="24"/>
          <w:szCs w:val="27"/>
        </w:rPr>
        <w:tab/>
      </w:r>
      <w:r w:rsidRPr="00CC7F3F">
        <w:rPr>
          <w:rFonts w:ascii="Times New Roman" w:hAnsi="Times New Roman"/>
          <w:sz w:val="24"/>
          <w:szCs w:val="27"/>
        </w:rPr>
        <w:tab/>
        <w:t xml:space="preserve">       </w:t>
      </w:r>
      <w:r w:rsidRPr="00CC7F3F">
        <w:rPr>
          <w:rFonts w:ascii="Times New Roman" w:hAnsi="Times New Roman"/>
          <w:sz w:val="24"/>
          <w:szCs w:val="27"/>
        </w:rPr>
        <w:tab/>
      </w:r>
      <w:r w:rsidRPr="00CC7F3F">
        <w:rPr>
          <w:rFonts w:ascii="Times New Roman" w:hAnsi="Times New Roman"/>
          <w:sz w:val="24"/>
          <w:szCs w:val="27"/>
        </w:rPr>
        <w:tab/>
      </w:r>
      <w:r>
        <w:rPr>
          <w:rFonts w:ascii="Times New Roman" w:hAnsi="Times New Roman"/>
          <w:sz w:val="24"/>
          <w:szCs w:val="27"/>
        </w:rPr>
        <w:t xml:space="preserve"> </w:t>
      </w:r>
      <w:r w:rsidRPr="00CC7F3F">
        <w:rPr>
          <w:rFonts w:ascii="Times New Roman" w:hAnsi="Times New Roman"/>
          <w:sz w:val="24"/>
          <w:szCs w:val="27"/>
        </w:rPr>
        <w:t xml:space="preserve">                       </w:t>
      </w:r>
      <w:hyperlink r:id="rId17" w:history="1">
        <w:r w:rsidR="005905FD" w:rsidRPr="00B37DDC">
          <w:rPr>
            <w:rStyle w:val="Hyperlink"/>
            <w:rFonts w:ascii="Times New Roman" w:hAnsi="Times New Roman"/>
            <w:sz w:val="24"/>
            <w:szCs w:val="27"/>
          </w:rPr>
          <w:t>WBracco@schools.nyc.gov</w:t>
        </w:r>
      </w:hyperlink>
      <w:r w:rsidR="005905FD">
        <w:rPr>
          <w:rFonts w:ascii="Times New Roman" w:hAnsi="Times New Roman"/>
          <w:sz w:val="24"/>
          <w:szCs w:val="27"/>
        </w:rPr>
        <w:t xml:space="preserve"> </w:t>
      </w:r>
    </w:p>
    <w:tbl>
      <w:tblPr>
        <w:tblW w:w="0" w:type="auto"/>
        <w:tblCellSpacing w:w="0" w:type="dxa"/>
        <w:tblCellMar>
          <w:left w:w="0" w:type="dxa"/>
          <w:right w:w="0" w:type="dxa"/>
        </w:tblCellMar>
        <w:tblLook w:val="0000" w:firstRow="0" w:lastRow="0" w:firstColumn="0" w:lastColumn="0" w:noHBand="0" w:noVBand="0"/>
      </w:tblPr>
      <w:tblGrid>
        <w:gridCol w:w="2520"/>
        <w:gridCol w:w="3325"/>
        <w:gridCol w:w="4091"/>
      </w:tblGrid>
      <w:tr w:rsidR="0028160E" w:rsidRPr="0028160E" w14:paraId="3B7C54B7" w14:textId="77777777">
        <w:trPr>
          <w:tblCellSpacing w:w="0" w:type="dxa"/>
        </w:trPr>
        <w:tc>
          <w:tcPr>
            <w:tcW w:w="2520" w:type="dxa"/>
            <w:shd w:val="clear" w:color="auto" w:fill="auto"/>
          </w:tcPr>
          <w:p w14:paraId="3628F0E0" w14:textId="77777777" w:rsidR="0028160E" w:rsidRPr="00B26665" w:rsidRDefault="000E7E31" w:rsidP="000E7E31">
            <w:pPr>
              <w:spacing w:after="0"/>
              <w:rPr>
                <w:rFonts w:ascii="Times New Roman" w:hAnsi="Times New Roman" w:cs="Times New Roman"/>
              </w:rPr>
            </w:pPr>
            <w:r w:rsidRPr="00B26665">
              <w:rPr>
                <w:rFonts w:ascii="Times New Roman" w:hAnsi="Times New Roman" w:cs="Times New Roman"/>
              </w:rPr>
              <w:t>Instructional Technology Specialists:</w:t>
            </w:r>
          </w:p>
        </w:tc>
        <w:tc>
          <w:tcPr>
            <w:tcW w:w="3325" w:type="dxa"/>
            <w:shd w:val="clear" w:color="auto" w:fill="auto"/>
          </w:tcPr>
          <w:p w14:paraId="5BADA328" w14:textId="77777777" w:rsidR="007642FC" w:rsidRDefault="007642FC" w:rsidP="00C3687E">
            <w:pPr>
              <w:spacing w:after="0"/>
              <w:rPr>
                <w:rFonts w:ascii="Times New Roman" w:hAnsi="Times New Roman" w:cs="Times New Roman"/>
              </w:rPr>
            </w:pPr>
            <w:r>
              <w:rPr>
                <w:rFonts w:ascii="Times New Roman" w:hAnsi="Times New Roman" w:cs="Times New Roman"/>
              </w:rPr>
              <w:t>Kelly Gallagher</w:t>
            </w:r>
          </w:p>
          <w:p w14:paraId="2F5910F2" w14:textId="77777777" w:rsidR="00AA1AA2" w:rsidRPr="00B26665" w:rsidRDefault="007642FC" w:rsidP="00C3687E">
            <w:pPr>
              <w:spacing w:after="0"/>
              <w:rPr>
                <w:rFonts w:ascii="Times New Roman" w:hAnsi="Times New Roman" w:cs="Times New Roman"/>
              </w:rPr>
            </w:pPr>
            <w:r>
              <w:rPr>
                <w:rFonts w:ascii="Times New Roman" w:hAnsi="Times New Roman" w:cs="Times New Roman"/>
              </w:rPr>
              <w:t>Bob Sweeney</w:t>
            </w:r>
          </w:p>
        </w:tc>
        <w:tc>
          <w:tcPr>
            <w:tcW w:w="4091" w:type="dxa"/>
            <w:shd w:val="clear" w:color="auto" w:fill="auto"/>
          </w:tcPr>
          <w:p w14:paraId="06EBDE79" w14:textId="77777777" w:rsidR="0028160E" w:rsidRPr="00B26665" w:rsidRDefault="00673C09" w:rsidP="00C3687E">
            <w:pPr>
              <w:spacing w:after="0"/>
              <w:rPr>
                <w:rFonts w:ascii="Times New Roman" w:hAnsi="Times New Roman" w:cs="Times New Roman"/>
              </w:rPr>
            </w:pPr>
            <w:hyperlink r:id="rId18" w:history="1">
              <w:r w:rsidR="007642FC" w:rsidRPr="003A294A">
                <w:rPr>
                  <w:rStyle w:val="Hyperlink"/>
                  <w:rFonts w:ascii="Times New Roman" w:hAnsi="Times New Roman" w:cs="Times New Roman"/>
                </w:rPr>
                <w:t>kgallagher</w:t>
              </w:r>
              <w:r w:rsidR="007642FC" w:rsidRPr="003A294A">
                <w:rPr>
                  <w:rStyle w:val="Hyperlink"/>
                </w:rPr>
                <w:t>4@schools.nyc.gov</w:t>
              </w:r>
            </w:hyperlink>
            <w:r w:rsidR="007642FC">
              <w:t xml:space="preserve"> </w:t>
            </w:r>
          </w:p>
          <w:p w14:paraId="21C2712B" w14:textId="77777777" w:rsidR="0028160E" w:rsidRPr="00D2470D" w:rsidRDefault="007642FC" w:rsidP="005905FD">
            <w:pPr>
              <w:spacing w:after="0"/>
              <w:rPr>
                <w:rFonts w:ascii="Times New Roman" w:hAnsi="Times New Roman" w:cs="Times New Roman"/>
                <w:color w:val="0000FF"/>
                <w:u w:val="single"/>
              </w:rPr>
            </w:pPr>
            <w:r w:rsidRPr="00D2470D">
              <w:rPr>
                <w:rFonts w:ascii="Times New Roman" w:hAnsi="Times New Roman" w:cs="Times New Roman"/>
                <w:color w:val="0000FF"/>
                <w:u w:val="single"/>
              </w:rPr>
              <w:t>rsweene@schools.nyc.gov</w:t>
            </w:r>
          </w:p>
        </w:tc>
      </w:tr>
      <w:tr w:rsidR="0028160E" w:rsidRPr="0028160E" w14:paraId="32AB7100" w14:textId="77777777">
        <w:trPr>
          <w:tblCellSpacing w:w="0" w:type="dxa"/>
        </w:trPr>
        <w:tc>
          <w:tcPr>
            <w:tcW w:w="2520" w:type="dxa"/>
            <w:shd w:val="clear" w:color="auto" w:fill="auto"/>
          </w:tcPr>
          <w:p w14:paraId="2BCABF02" w14:textId="77777777" w:rsidR="00C3687E" w:rsidRPr="00B26665" w:rsidRDefault="00C3687E" w:rsidP="0028160E">
            <w:pPr>
              <w:spacing w:after="0"/>
              <w:rPr>
                <w:rFonts w:ascii="Times New Roman" w:hAnsi="Times New Roman" w:cs="Times New Roman"/>
              </w:rPr>
            </w:pPr>
          </w:p>
          <w:p w14:paraId="1C0E70FE" w14:textId="77777777" w:rsidR="0028160E" w:rsidRPr="00B26665" w:rsidRDefault="00DD4E8A" w:rsidP="0028160E">
            <w:pPr>
              <w:spacing w:after="0"/>
              <w:rPr>
                <w:rFonts w:ascii="Times New Roman" w:hAnsi="Times New Roman" w:cs="Times New Roman"/>
              </w:rPr>
            </w:pPr>
            <w:r w:rsidRPr="00B26665">
              <w:rPr>
                <w:rFonts w:ascii="Times New Roman" w:hAnsi="Times New Roman" w:cs="Times New Roman"/>
              </w:rPr>
              <w:t xml:space="preserve">Public Schools  </w:t>
            </w:r>
            <w:r w:rsidR="000612EB">
              <w:rPr>
                <w:rFonts w:ascii="Times New Roman" w:hAnsi="Times New Roman" w:cs="Times New Roman"/>
              </w:rPr>
              <w:t>(Dist 27</w:t>
            </w:r>
            <w:r w:rsidR="0028160E" w:rsidRPr="00B26665">
              <w:rPr>
                <w:rFonts w:ascii="Times New Roman" w:hAnsi="Times New Roman" w:cs="Times New Roman"/>
              </w:rPr>
              <w:t>)</w:t>
            </w:r>
          </w:p>
        </w:tc>
        <w:tc>
          <w:tcPr>
            <w:tcW w:w="7416" w:type="dxa"/>
            <w:gridSpan w:val="2"/>
            <w:shd w:val="clear" w:color="auto" w:fill="auto"/>
          </w:tcPr>
          <w:p w14:paraId="71117BC4" w14:textId="77777777" w:rsidR="00C3687E" w:rsidRPr="00B26665" w:rsidRDefault="000612EB" w:rsidP="0028160E">
            <w:pPr>
              <w:spacing w:after="0"/>
              <w:rPr>
                <w:rFonts w:ascii="Times New Roman" w:hAnsi="Times New Roman" w:cs="Times New Roman"/>
              </w:rPr>
            </w:pPr>
            <w:r>
              <w:rPr>
                <w:rFonts w:ascii="Times New Roman" w:hAnsi="Times New Roman" w:cs="Times New Roman"/>
              </w:rPr>
              <w:t>PS 42, IS 53, IS 137, PS 197, MS 202, IS 210, PS 223, PS/IS 225, IS 226, Beach Channel HS, Far Rockaway HS, John Adams HS, August Martin HS, Richmond Hill HS</w:t>
            </w:r>
          </w:p>
          <w:p w14:paraId="46C5F095" w14:textId="77777777" w:rsidR="00DD4E8A" w:rsidRPr="00B26665" w:rsidRDefault="00DD4E8A" w:rsidP="000612EB">
            <w:pPr>
              <w:spacing w:after="0"/>
              <w:rPr>
                <w:rFonts w:ascii="Times New Roman" w:hAnsi="Times New Roman" w:cs="Times New Roman"/>
              </w:rPr>
            </w:pPr>
          </w:p>
        </w:tc>
      </w:tr>
      <w:tr w:rsidR="0028160E" w:rsidRPr="0028160E" w14:paraId="0E0F6506" w14:textId="77777777">
        <w:trPr>
          <w:tblCellSpacing w:w="0" w:type="dxa"/>
        </w:trPr>
        <w:tc>
          <w:tcPr>
            <w:tcW w:w="2520" w:type="dxa"/>
            <w:shd w:val="clear" w:color="auto" w:fill="auto"/>
          </w:tcPr>
          <w:p w14:paraId="761AE3EA" w14:textId="77777777" w:rsidR="0028160E" w:rsidRPr="00B26665" w:rsidRDefault="000612EB" w:rsidP="0028160E">
            <w:pPr>
              <w:spacing w:after="0"/>
              <w:rPr>
                <w:rFonts w:ascii="Times New Roman" w:hAnsi="Times New Roman" w:cs="Times New Roman"/>
              </w:rPr>
            </w:pPr>
            <w:r>
              <w:rPr>
                <w:rFonts w:ascii="Times New Roman" w:hAnsi="Times New Roman" w:cs="Times New Roman"/>
              </w:rPr>
              <w:t>Public Schools  (Dist 29</w:t>
            </w:r>
            <w:r w:rsidR="0028160E" w:rsidRPr="00B26665">
              <w:rPr>
                <w:rFonts w:ascii="Times New Roman" w:hAnsi="Times New Roman" w:cs="Times New Roman"/>
              </w:rPr>
              <w:t>)</w:t>
            </w:r>
          </w:p>
        </w:tc>
        <w:tc>
          <w:tcPr>
            <w:tcW w:w="7416" w:type="dxa"/>
            <w:gridSpan w:val="2"/>
            <w:shd w:val="clear" w:color="auto" w:fill="auto"/>
          </w:tcPr>
          <w:p w14:paraId="00A67CD3" w14:textId="77777777" w:rsidR="00DD4E8A" w:rsidRPr="00B26665" w:rsidRDefault="000612EB" w:rsidP="00B26665">
            <w:pPr>
              <w:spacing w:after="0"/>
              <w:rPr>
                <w:rFonts w:ascii="Times New Roman" w:hAnsi="Times New Roman" w:cs="Times New Roman"/>
              </w:rPr>
            </w:pPr>
            <w:r>
              <w:rPr>
                <w:rFonts w:ascii="Times New Roman" w:hAnsi="Times New Roman" w:cs="Times New Roman"/>
              </w:rPr>
              <w:t>IS 109, PS/IS 116, IS 192, IS 238, Business Computer Application HS</w:t>
            </w:r>
          </w:p>
        </w:tc>
      </w:tr>
      <w:tr w:rsidR="0028160E" w:rsidRPr="0028160E" w14:paraId="705CE928" w14:textId="77777777">
        <w:trPr>
          <w:tblCellSpacing w:w="0" w:type="dxa"/>
        </w:trPr>
        <w:tc>
          <w:tcPr>
            <w:tcW w:w="2520" w:type="dxa"/>
            <w:shd w:val="clear" w:color="auto" w:fill="auto"/>
          </w:tcPr>
          <w:p w14:paraId="7FA35DC2" w14:textId="77777777" w:rsidR="0028160E" w:rsidRPr="00B26665" w:rsidRDefault="0028160E" w:rsidP="0028160E">
            <w:pPr>
              <w:spacing w:after="0"/>
              <w:rPr>
                <w:rFonts w:ascii="Times New Roman" w:hAnsi="Times New Roman" w:cs="Times New Roman"/>
              </w:rPr>
            </w:pPr>
            <w:r w:rsidRPr="00B26665">
              <w:rPr>
                <w:rFonts w:ascii="Times New Roman" w:hAnsi="Times New Roman" w:cs="Times New Roman"/>
              </w:rPr>
              <w:t>Non-Public Schools</w:t>
            </w:r>
          </w:p>
        </w:tc>
        <w:tc>
          <w:tcPr>
            <w:tcW w:w="7416" w:type="dxa"/>
            <w:gridSpan w:val="2"/>
            <w:shd w:val="clear" w:color="auto" w:fill="auto"/>
          </w:tcPr>
          <w:p w14:paraId="3950EB3A" w14:textId="77777777" w:rsidR="0028160E" w:rsidRPr="00B26665" w:rsidRDefault="000612EB" w:rsidP="0028160E">
            <w:pPr>
              <w:spacing w:after="0"/>
              <w:rPr>
                <w:rFonts w:ascii="Times New Roman" w:hAnsi="Times New Roman" w:cs="Times New Roman"/>
              </w:rPr>
            </w:pPr>
            <w:r>
              <w:rPr>
                <w:rFonts w:ascii="Times New Roman" w:hAnsi="Times New Roman" w:cs="Times New Roman"/>
              </w:rPr>
              <w:t>Divine Mercy Catholic Academy, Al-Ihsan Academy, St. Rose of Lima, St. Francis de Sales, Sts. Joachim and Anne, Grace Lutheran Day School, St. Joseph Parish Day School, Christ Lutheran School</w:t>
            </w:r>
          </w:p>
        </w:tc>
      </w:tr>
    </w:tbl>
    <w:p w14:paraId="3769A29C" w14:textId="77777777" w:rsidR="00300289" w:rsidRDefault="00673C09" w:rsidP="0028160E">
      <w:pPr>
        <w:spacing w:after="0"/>
        <w:rPr>
          <w:rFonts w:ascii="Times" w:hAnsi="Times" w:cs="Times New Roman"/>
          <w:sz w:val="20"/>
          <w:szCs w:val="20"/>
        </w:rPr>
      </w:pPr>
      <w:r>
        <w:rPr>
          <w:rFonts w:ascii="Times" w:hAnsi="Times" w:cs="Times New Roman"/>
          <w:noProof/>
          <w:sz w:val="20"/>
          <w:szCs w:val="20"/>
        </w:rPr>
        <w:pict w14:anchorId="6523B581">
          <v:shapetype id="_x0000_t12" coordsize="21600,21600" o:spt="12" path="m10800,0l8280,8259,,8259,6720,13405,4200,21600,10800,16581,17400,21600,14880,13405,21600,8259,13320,8259xe">
            <v:stroke joinstyle="miter"/>
            <v:path gradientshapeok="t" o:connecttype="custom" o:connectlocs="10800,0;0,8259;4200,21600;17400,21600;21600,8259" textboxrect="6720,8259,14880,15628"/>
          </v:shapetype>
          <v:shape id="_x0000_s1029" type="#_x0000_t12" style="position:absolute;margin-left:-8pt;margin-top:8.65pt;width:39.25pt;height:27.15pt;z-index:251673600;mso-position-horizontal-relative:text;mso-position-vertical-relative:text" fillcolor="red" strokecolor="red" strokeweight="3pt">
            <v:shadow type="perspective" color="#622423 [1605]" opacity=".5" offset="1pt" offset2="-1pt"/>
          </v:shape>
        </w:pict>
      </w:r>
    </w:p>
    <w:p w14:paraId="6A9016E8" w14:textId="77777777" w:rsidR="0041313D" w:rsidRPr="0041313D" w:rsidRDefault="00323029" w:rsidP="00323029">
      <w:pPr>
        <w:spacing w:after="0"/>
        <w:ind w:left="720" w:firstLine="210"/>
        <w:rPr>
          <w:rFonts w:ascii="Times New Roman" w:hAnsi="Times New Roman" w:cs="Times New Roman"/>
          <w:b/>
          <w:color w:val="FF0000"/>
        </w:rPr>
      </w:pPr>
      <w:r w:rsidRPr="0041313D">
        <w:rPr>
          <w:rFonts w:ascii="Times New Roman" w:hAnsi="Times New Roman" w:cs="Times New Roman"/>
          <w:b/>
          <w:color w:val="FF0000"/>
        </w:rPr>
        <w:t xml:space="preserve">All workshops will be held at 82-01 </w:t>
      </w:r>
      <w:r w:rsidR="005C6E41">
        <w:rPr>
          <w:rFonts w:ascii="Times New Roman" w:hAnsi="Times New Roman" w:cs="Times New Roman"/>
          <w:b/>
          <w:color w:val="FF0000"/>
        </w:rPr>
        <w:t>Rockaway Boulevard Room 201</w:t>
      </w:r>
      <w:r w:rsidRPr="0041313D">
        <w:rPr>
          <w:rFonts w:ascii="Times New Roman" w:hAnsi="Times New Roman" w:cs="Times New Roman"/>
          <w:b/>
          <w:color w:val="FF0000"/>
        </w:rPr>
        <w:t xml:space="preserve"> C </w:t>
      </w:r>
      <w:r w:rsidR="005C6E41">
        <w:rPr>
          <w:rFonts w:ascii="Times New Roman" w:hAnsi="Times New Roman" w:cs="Times New Roman"/>
          <w:b/>
          <w:color w:val="FF0000"/>
        </w:rPr>
        <w:t xml:space="preserve">or 304 </w:t>
      </w:r>
      <w:r w:rsidRPr="0041313D">
        <w:rPr>
          <w:rFonts w:ascii="Times New Roman" w:hAnsi="Times New Roman" w:cs="Times New Roman"/>
          <w:b/>
          <w:color w:val="FF0000"/>
        </w:rPr>
        <w:t xml:space="preserve">unless                    otherwise noted.  It is your responsibility to find out the locations of the workshops!   </w:t>
      </w:r>
    </w:p>
    <w:p w14:paraId="34CBB320" w14:textId="77777777" w:rsidR="0028160E" w:rsidRPr="0028160E" w:rsidRDefault="0028160E" w:rsidP="0028160E">
      <w:pPr>
        <w:spacing w:after="0"/>
        <w:rPr>
          <w:rFonts w:ascii="Times" w:hAnsi="Times" w:cs="Times New Roman"/>
          <w:sz w:val="20"/>
          <w:szCs w:val="20"/>
        </w:rPr>
      </w:pPr>
    </w:p>
    <w:tbl>
      <w:tblPr>
        <w:tblStyle w:val="TableGrid"/>
        <w:tblW w:w="7644" w:type="dxa"/>
        <w:jc w:val="center"/>
        <w:tblLook w:val="04A0" w:firstRow="1" w:lastRow="0" w:firstColumn="1" w:lastColumn="0" w:noHBand="0" w:noVBand="1"/>
      </w:tblPr>
      <w:tblGrid>
        <w:gridCol w:w="2548"/>
        <w:gridCol w:w="2548"/>
        <w:gridCol w:w="2548"/>
      </w:tblGrid>
      <w:tr w:rsidR="001739D2" w14:paraId="708700A5" w14:textId="77777777">
        <w:trPr>
          <w:trHeight w:val="282"/>
          <w:jc w:val="center"/>
        </w:trPr>
        <w:tc>
          <w:tcPr>
            <w:tcW w:w="7644" w:type="dxa"/>
            <w:gridSpan w:val="3"/>
          </w:tcPr>
          <w:p w14:paraId="05A39B3C" w14:textId="77777777" w:rsidR="001739D2" w:rsidRPr="00000A28" w:rsidRDefault="001739D2" w:rsidP="00F476E1">
            <w:pPr>
              <w:tabs>
                <w:tab w:val="left" w:pos="2169"/>
              </w:tabs>
              <w:jc w:val="center"/>
              <w:rPr>
                <w:rFonts w:ascii="Times New Roman" w:hAnsi="Times New Roman" w:cs="Times New Roman"/>
                <w:b/>
                <w:color w:val="FF0000"/>
                <w:sz w:val="28"/>
                <w:szCs w:val="28"/>
              </w:rPr>
            </w:pPr>
            <w:r w:rsidRPr="00000A28">
              <w:rPr>
                <w:rFonts w:ascii="Times New Roman" w:hAnsi="Times New Roman" w:cs="Times New Roman"/>
                <w:b/>
                <w:color w:val="FF0000"/>
                <w:sz w:val="28"/>
                <w:szCs w:val="28"/>
              </w:rPr>
              <w:t xml:space="preserve">Participation </w:t>
            </w:r>
            <w:r w:rsidR="000612EB">
              <w:rPr>
                <w:rFonts w:ascii="Times New Roman" w:hAnsi="Times New Roman" w:cs="Times New Roman"/>
                <w:b/>
                <w:color w:val="FF0000"/>
                <w:sz w:val="28"/>
                <w:szCs w:val="28"/>
              </w:rPr>
              <w:t xml:space="preserve">for </w:t>
            </w:r>
            <w:r w:rsidR="00F476E1">
              <w:rPr>
                <w:rFonts w:ascii="Times New Roman" w:hAnsi="Times New Roman" w:cs="Times New Roman"/>
                <w:b/>
                <w:color w:val="FF0000"/>
                <w:sz w:val="28"/>
                <w:szCs w:val="28"/>
              </w:rPr>
              <w:t>MS/HS</w:t>
            </w:r>
            <w:r w:rsidR="000612EB">
              <w:rPr>
                <w:rFonts w:ascii="Times New Roman" w:hAnsi="Times New Roman" w:cs="Times New Roman"/>
                <w:b/>
                <w:color w:val="FF0000"/>
                <w:sz w:val="28"/>
                <w:szCs w:val="28"/>
              </w:rPr>
              <w:t xml:space="preserve"> Schools: </w:t>
            </w:r>
            <w:r w:rsidRPr="00000A28">
              <w:rPr>
                <w:rFonts w:ascii="Times New Roman" w:hAnsi="Times New Roman" w:cs="Times New Roman"/>
                <w:b/>
                <w:color w:val="FF0000"/>
                <w:sz w:val="28"/>
                <w:szCs w:val="28"/>
              </w:rPr>
              <w:t xml:space="preserve">Saturday Face to Face </w:t>
            </w:r>
            <w:r w:rsidR="00000A28">
              <w:rPr>
                <w:rFonts w:ascii="Times New Roman" w:hAnsi="Times New Roman" w:cs="Times New Roman"/>
                <w:b/>
                <w:color w:val="FF0000"/>
                <w:sz w:val="28"/>
                <w:szCs w:val="28"/>
              </w:rPr>
              <w:t>Session</w:t>
            </w:r>
            <w:r w:rsidRPr="00000A28">
              <w:rPr>
                <w:rFonts w:ascii="Times New Roman" w:hAnsi="Times New Roman" w:cs="Times New Roman"/>
                <w:b/>
                <w:color w:val="FF0000"/>
                <w:sz w:val="28"/>
                <w:szCs w:val="28"/>
              </w:rPr>
              <w:t>s</w:t>
            </w:r>
          </w:p>
        </w:tc>
      </w:tr>
      <w:tr w:rsidR="00D3366D" w:rsidRPr="00B26665" w14:paraId="1AD25096" w14:textId="77777777">
        <w:trPr>
          <w:trHeight w:val="250"/>
          <w:jc w:val="center"/>
        </w:trPr>
        <w:tc>
          <w:tcPr>
            <w:tcW w:w="2548" w:type="dxa"/>
          </w:tcPr>
          <w:p w14:paraId="0630AE75" w14:textId="77777777" w:rsidR="00D3366D" w:rsidRPr="00B26665" w:rsidRDefault="00D3366D" w:rsidP="0028160E">
            <w:pPr>
              <w:rPr>
                <w:rFonts w:ascii="Times New Roman" w:hAnsi="Times New Roman" w:cs="Times New Roman"/>
              </w:rPr>
            </w:pPr>
            <w:r w:rsidRPr="00B26665">
              <w:rPr>
                <w:rFonts w:ascii="Times New Roman" w:hAnsi="Times New Roman" w:cs="Times New Roman"/>
              </w:rPr>
              <w:t>Workshop</w:t>
            </w:r>
          </w:p>
        </w:tc>
        <w:tc>
          <w:tcPr>
            <w:tcW w:w="2548" w:type="dxa"/>
          </w:tcPr>
          <w:p w14:paraId="14A1835E" w14:textId="77777777" w:rsidR="00D3366D" w:rsidRPr="00B26665" w:rsidRDefault="00D3366D" w:rsidP="0028160E">
            <w:pPr>
              <w:rPr>
                <w:rFonts w:ascii="Times New Roman" w:hAnsi="Times New Roman" w:cs="Times New Roman"/>
              </w:rPr>
            </w:pPr>
            <w:r w:rsidRPr="00B26665">
              <w:rPr>
                <w:rFonts w:ascii="Times New Roman" w:hAnsi="Times New Roman" w:cs="Times New Roman"/>
              </w:rPr>
              <w:t>Date</w:t>
            </w:r>
          </w:p>
        </w:tc>
        <w:tc>
          <w:tcPr>
            <w:tcW w:w="2548" w:type="dxa"/>
          </w:tcPr>
          <w:p w14:paraId="13395DDB" w14:textId="77777777" w:rsidR="00D3366D" w:rsidRPr="00B26665" w:rsidRDefault="00D3366D" w:rsidP="0028160E">
            <w:pPr>
              <w:rPr>
                <w:rFonts w:ascii="Times New Roman" w:hAnsi="Times New Roman" w:cs="Times New Roman"/>
              </w:rPr>
            </w:pPr>
            <w:r w:rsidRPr="00B26665">
              <w:rPr>
                <w:rFonts w:ascii="Times New Roman" w:hAnsi="Times New Roman" w:cs="Times New Roman"/>
              </w:rPr>
              <w:t>Hours</w:t>
            </w:r>
          </w:p>
        </w:tc>
      </w:tr>
      <w:tr w:rsidR="00D3366D" w:rsidRPr="00B26665" w14:paraId="22683D98" w14:textId="77777777">
        <w:trPr>
          <w:trHeight w:val="233"/>
          <w:jc w:val="center"/>
        </w:trPr>
        <w:tc>
          <w:tcPr>
            <w:tcW w:w="2548" w:type="dxa"/>
          </w:tcPr>
          <w:p w14:paraId="116A3C8C" w14:textId="77777777" w:rsidR="00D3366D" w:rsidRPr="00B26665" w:rsidRDefault="00D3366D" w:rsidP="0028160E">
            <w:pPr>
              <w:rPr>
                <w:rFonts w:ascii="Times New Roman" w:hAnsi="Times New Roman" w:cs="Times New Roman"/>
              </w:rPr>
            </w:pPr>
          </w:p>
        </w:tc>
        <w:tc>
          <w:tcPr>
            <w:tcW w:w="2548" w:type="dxa"/>
          </w:tcPr>
          <w:p w14:paraId="33A18739" w14:textId="77777777" w:rsidR="00D3366D" w:rsidRPr="00B26665" w:rsidRDefault="00D3366D" w:rsidP="00000A28">
            <w:pPr>
              <w:rPr>
                <w:rFonts w:ascii="Times New Roman" w:hAnsi="Times New Roman" w:cs="Times New Roman"/>
              </w:rPr>
            </w:pPr>
          </w:p>
        </w:tc>
        <w:tc>
          <w:tcPr>
            <w:tcW w:w="2548" w:type="dxa"/>
          </w:tcPr>
          <w:p w14:paraId="56CD70AB" w14:textId="77777777" w:rsidR="00D3366D" w:rsidRPr="00B26665" w:rsidRDefault="00D3366D" w:rsidP="0028160E">
            <w:pPr>
              <w:rPr>
                <w:rFonts w:ascii="Times New Roman" w:hAnsi="Times New Roman" w:cs="Times New Roman"/>
              </w:rPr>
            </w:pPr>
          </w:p>
        </w:tc>
      </w:tr>
      <w:tr w:rsidR="00D3366D" w:rsidRPr="00B26665" w14:paraId="329CF536" w14:textId="77777777">
        <w:trPr>
          <w:trHeight w:val="250"/>
          <w:jc w:val="center"/>
        </w:trPr>
        <w:tc>
          <w:tcPr>
            <w:tcW w:w="2548" w:type="dxa"/>
          </w:tcPr>
          <w:p w14:paraId="140FB229" w14:textId="77777777" w:rsidR="00D3366D" w:rsidRDefault="00D3366D" w:rsidP="00F476E1">
            <w:pPr>
              <w:rPr>
                <w:rFonts w:ascii="Times New Roman" w:hAnsi="Times New Roman" w:cs="Times New Roman"/>
              </w:rPr>
            </w:pPr>
            <w:r>
              <w:rPr>
                <w:rFonts w:ascii="Times New Roman" w:hAnsi="Times New Roman" w:cs="Times New Roman"/>
              </w:rPr>
              <w:t xml:space="preserve">Session 1: </w:t>
            </w:r>
            <w:r w:rsidR="00F476E1">
              <w:rPr>
                <w:rFonts w:ascii="Times New Roman" w:hAnsi="Times New Roman" w:cs="Times New Roman"/>
              </w:rPr>
              <w:t xml:space="preserve">Project Based Learning </w:t>
            </w:r>
          </w:p>
        </w:tc>
        <w:tc>
          <w:tcPr>
            <w:tcW w:w="2548" w:type="dxa"/>
          </w:tcPr>
          <w:p w14:paraId="39327C60" w14:textId="77777777" w:rsidR="00D3366D" w:rsidRDefault="00F476E1" w:rsidP="00F476E1">
            <w:pPr>
              <w:rPr>
                <w:rFonts w:ascii="Times New Roman" w:hAnsi="Times New Roman" w:cs="Times New Roman"/>
              </w:rPr>
            </w:pPr>
            <w:r>
              <w:rPr>
                <w:rFonts w:ascii="Times New Roman" w:hAnsi="Times New Roman" w:cs="Times New Roman"/>
              </w:rPr>
              <w:t>Octo</w:t>
            </w:r>
            <w:r w:rsidR="00D3366D">
              <w:rPr>
                <w:rFonts w:ascii="Times New Roman" w:hAnsi="Times New Roman" w:cs="Times New Roman"/>
              </w:rPr>
              <w:t>ber 2</w:t>
            </w:r>
            <w:r>
              <w:rPr>
                <w:rFonts w:ascii="Times New Roman" w:hAnsi="Times New Roman" w:cs="Times New Roman"/>
              </w:rPr>
              <w:t>9</w:t>
            </w:r>
            <w:r w:rsidR="00D3366D">
              <w:rPr>
                <w:rFonts w:ascii="Times New Roman" w:hAnsi="Times New Roman" w:cs="Times New Roman"/>
              </w:rPr>
              <w:t>, 2011</w:t>
            </w:r>
          </w:p>
        </w:tc>
        <w:tc>
          <w:tcPr>
            <w:tcW w:w="2548" w:type="dxa"/>
          </w:tcPr>
          <w:p w14:paraId="60DA5287" w14:textId="77777777" w:rsidR="00D3366D" w:rsidRDefault="00F476E1" w:rsidP="0028160E">
            <w:pPr>
              <w:rPr>
                <w:rFonts w:ascii="Times New Roman" w:hAnsi="Times New Roman" w:cs="Times New Roman"/>
              </w:rPr>
            </w:pPr>
            <w:r>
              <w:rPr>
                <w:rFonts w:ascii="Times New Roman" w:hAnsi="Times New Roman" w:cs="Times New Roman"/>
              </w:rPr>
              <w:t>9:0</w:t>
            </w:r>
            <w:r w:rsidR="00D3366D">
              <w:rPr>
                <w:rFonts w:ascii="Times New Roman" w:hAnsi="Times New Roman" w:cs="Times New Roman"/>
              </w:rPr>
              <w:t>0-1:00</w:t>
            </w:r>
          </w:p>
        </w:tc>
      </w:tr>
      <w:tr w:rsidR="00D3366D" w:rsidRPr="00B26665" w14:paraId="448DE751" w14:textId="77777777">
        <w:trPr>
          <w:trHeight w:val="250"/>
          <w:jc w:val="center"/>
        </w:trPr>
        <w:tc>
          <w:tcPr>
            <w:tcW w:w="2548" w:type="dxa"/>
          </w:tcPr>
          <w:p w14:paraId="4A77EF3C" w14:textId="77777777" w:rsidR="00D3366D" w:rsidRPr="00B26665" w:rsidRDefault="00D3366D" w:rsidP="00F476E1">
            <w:pPr>
              <w:rPr>
                <w:rFonts w:ascii="Times New Roman" w:hAnsi="Times New Roman" w:cs="Times New Roman"/>
              </w:rPr>
            </w:pPr>
            <w:r>
              <w:rPr>
                <w:rFonts w:ascii="Times New Roman" w:hAnsi="Times New Roman" w:cs="Times New Roman"/>
              </w:rPr>
              <w:t xml:space="preserve">Session 2: </w:t>
            </w:r>
            <w:r w:rsidR="00F476E1">
              <w:rPr>
                <w:rFonts w:ascii="Times New Roman" w:hAnsi="Times New Roman" w:cs="Times New Roman"/>
              </w:rPr>
              <w:t xml:space="preserve">Project Based Learning </w:t>
            </w:r>
          </w:p>
        </w:tc>
        <w:tc>
          <w:tcPr>
            <w:tcW w:w="2548" w:type="dxa"/>
          </w:tcPr>
          <w:p w14:paraId="7621A9BC" w14:textId="77777777" w:rsidR="00D3366D" w:rsidRPr="00B26665" w:rsidRDefault="00F476E1" w:rsidP="0028160E">
            <w:pPr>
              <w:rPr>
                <w:rFonts w:ascii="Times New Roman" w:hAnsi="Times New Roman" w:cs="Times New Roman"/>
              </w:rPr>
            </w:pPr>
            <w:r>
              <w:rPr>
                <w:rFonts w:ascii="Times New Roman" w:hAnsi="Times New Roman" w:cs="Times New Roman"/>
              </w:rPr>
              <w:t xml:space="preserve">November </w:t>
            </w:r>
            <w:r w:rsidR="00D3366D">
              <w:rPr>
                <w:rFonts w:ascii="Times New Roman" w:hAnsi="Times New Roman" w:cs="Times New Roman"/>
              </w:rPr>
              <w:t>5, 2011</w:t>
            </w:r>
          </w:p>
        </w:tc>
        <w:tc>
          <w:tcPr>
            <w:tcW w:w="2548" w:type="dxa"/>
          </w:tcPr>
          <w:p w14:paraId="04798271" w14:textId="77777777" w:rsidR="00D3366D" w:rsidRPr="00B26665" w:rsidRDefault="00F476E1" w:rsidP="0028160E">
            <w:pPr>
              <w:rPr>
                <w:rFonts w:ascii="Times New Roman" w:hAnsi="Times New Roman" w:cs="Times New Roman"/>
              </w:rPr>
            </w:pPr>
            <w:r>
              <w:rPr>
                <w:rFonts w:ascii="Times New Roman" w:hAnsi="Times New Roman" w:cs="Times New Roman"/>
              </w:rPr>
              <w:t>9:00-1:00</w:t>
            </w:r>
          </w:p>
        </w:tc>
      </w:tr>
      <w:tr w:rsidR="00D3366D" w:rsidRPr="00B26665" w14:paraId="62B8CF0C" w14:textId="77777777">
        <w:trPr>
          <w:trHeight w:val="233"/>
          <w:jc w:val="center"/>
        </w:trPr>
        <w:tc>
          <w:tcPr>
            <w:tcW w:w="2548" w:type="dxa"/>
          </w:tcPr>
          <w:p w14:paraId="12EFE618" w14:textId="77777777" w:rsidR="00D3366D" w:rsidRPr="00B26665" w:rsidRDefault="00D3366D" w:rsidP="00677565">
            <w:pPr>
              <w:rPr>
                <w:rFonts w:ascii="Times New Roman" w:hAnsi="Times New Roman" w:cs="Times New Roman"/>
              </w:rPr>
            </w:pPr>
            <w:r>
              <w:rPr>
                <w:rFonts w:ascii="Times New Roman" w:hAnsi="Times New Roman" w:cs="Times New Roman"/>
              </w:rPr>
              <w:t xml:space="preserve">Session 3: </w:t>
            </w:r>
            <w:r w:rsidR="00677565">
              <w:rPr>
                <w:rFonts w:ascii="Times New Roman" w:hAnsi="Times New Roman" w:cs="Times New Roman"/>
              </w:rPr>
              <w:t>Webinar: Designing an Engaging Entry Event</w:t>
            </w:r>
          </w:p>
        </w:tc>
        <w:tc>
          <w:tcPr>
            <w:tcW w:w="2548" w:type="dxa"/>
          </w:tcPr>
          <w:p w14:paraId="185AEE21" w14:textId="77777777" w:rsidR="00D3366D" w:rsidRPr="00B26665" w:rsidRDefault="00677565" w:rsidP="0028160E">
            <w:pPr>
              <w:rPr>
                <w:rFonts w:ascii="Times New Roman" w:hAnsi="Times New Roman" w:cs="Times New Roman"/>
              </w:rPr>
            </w:pPr>
            <w:r>
              <w:rPr>
                <w:rFonts w:ascii="Times New Roman" w:hAnsi="Times New Roman" w:cs="Times New Roman"/>
              </w:rPr>
              <w:t>November 16</w:t>
            </w:r>
            <w:r w:rsidR="00D3366D">
              <w:rPr>
                <w:rFonts w:ascii="Times New Roman" w:hAnsi="Times New Roman" w:cs="Times New Roman"/>
              </w:rPr>
              <w:t>, 2011</w:t>
            </w:r>
          </w:p>
        </w:tc>
        <w:tc>
          <w:tcPr>
            <w:tcW w:w="2548" w:type="dxa"/>
          </w:tcPr>
          <w:p w14:paraId="736E1F6F" w14:textId="77777777" w:rsidR="00D3366D" w:rsidRPr="00B26665" w:rsidRDefault="00677565" w:rsidP="0028160E">
            <w:pPr>
              <w:rPr>
                <w:rFonts w:ascii="Times New Roman" w:hAnsi="Times New Roman" w:cs="Times New Roman"/>
              </w:rPr>
            </w:pPr>
            <w:r>
              <w:rPr>
                <w:rFonts w:ascii="Times New Roman" w:hAnsi="Times New Roman" w:cs="Times New Roman"/>
              </w:rPr>
              <w:t>6:00-7</w:t>
            </w:r>
            <w:r w:rsidR="00F476E1">
              <w:rPr>
                <w:rFonts w:ascii="Times New Roman" w:hAnsi="Times New Roman" w:cs="Times New Roman"/>
              </w:rPr>
              <w:t>:00</w:t>
            </w:r>
          </w:p>
        </w:tc>
      </w:tr>
      <w:tr w:rsidR="00D3366D" w:rsidRPr="00B26665" w14:paraId="78D0F06A" w14:textId="77777777">
        <w:trPr>
          <w:trHeight w:val="250"/>
          <w:jc w:val="center"/>
        </w:trPr>
        <w:tc>
          <w:tcPr>
            <w:tcW w:w="2548" w:type="dxa"/>
          </w:tcPr>
          <w:p w14:paraId="66EBE496" w14:textId="77777777" w:rsidR="00D3366D" w:rsidRPr="00B26665" w:rsidRDefault="00D3366D" w:rsidP="00677565">
            <w:pPr>
              <w:rPr>
                <w:rFonts w:ascii="Times New Roman" w:hAnsi="Times New Roman" w:cs="Times New Roman"/>
              </w:rPr>
            </w:pPr>
            <w:r>
              <w:rPr>
                <w:rFonts w:ascii="Times New Roman" w:hAnsi="Times New Roman" w:cs="Times New Roman"/>
              </w:rPr>
              <w:t xml:space="preserve">Session 4: </w:t>
            </w:r>
            <w:r w:rsidR="00677565">
              <w:rPr>
                <w:rFonts w:ascii="Times New Roman" w:hAnsi="Times New Roman" w:cs="Times New Roman"/>
              </w:rPr>
              <w:t>Webinar Finding Authentic Experts</w:t>
            </w:r>
          </w:p>
        </w:tc>
        <w:tc>
          <w:tcPr>
            <w:tcW w:w="2548" w:type="dxa"/>
          </w:tcPr>
          <w:p w14:paraId="02AD378C" w14:textId="77777777" w:rsidR="00D3366D" w:rsidRPr="00B26665" w:rsidRDefault="00677565" w:rsidP="0028160E">
            <w:pPr>
              <w:rPr>
                <w:rFonts w:ascii="Times New Roman" w:hAnsi="Times New Roman" w:cs="Times New Roman"/>
              </w:rPr>
            </w:pPr>
            <w:r>
              <w:rPr>
                <w:rFonts w:ascii="Times New Roman" w:hAnsi="Times New Roman" w:cs="Times New Roman"/>
              </w:rPr>
              <w:t>December</w:t>
            </w:r>
            <w:r w:rsidR="00D3366D">
              <w:rPr>
                <w:rFonts w:ascii="Times New Roman" w:hAnsi="Times New Roman" w:cs="Times New Roman"/>
              </w:rPr>
              <w:t xml:space="preserve"> 7, 201</w:t>
            </w:r>
            <w:r>
              <w:rPr>
                <w:rFonts w:ascii="Times New Roman" w:hAnsi="Times New Roman" w:cs="Times New Roman"/>
              </w:rPr>
              <w:t>1</w:t>
            </w:r>
          </w:p>
        </w:tc>
        <w:tc>
          <w:tcPr>
            <w:tcW w:w="2548" w:type="dxa"/>
          </w:tcPr>
          <w:p w14:paraId="4A389C4C" w14:textId="77777777" w:rsidR="00D3366D" w:rsidRPr="00B26665" w:rsidRDefault="00677565" w:rsidP="0028160E">
            <w:pPr>
              <w:rPr>
                <w:rFonts w:ascii="Times New Roman" w:hAnsi="Times New Roman" w:cs="Times New Roman"/>
              </w:rPr>
            </w:pPr>
            <w:r>
              <w:rPr>
                <w:rFonts w:ascii="Times New Roman" w:hAnsi="Times New Roman" w:cs="Times New Roman"/>
              </w:rPr>
              <w:t>6:00- 7</w:t>
            </w:r>
            <w:r w:rsidR="00D3366D" w:rsidRPr="00B26665">
              <w:rPr>
                <w:rFonts w:ascii="Times New Roman" w:hAnsi="Times New Roman" w:cs="Times New Roman"/>
              </w:rPr>
              <w:t>:00</w:t>
            </w:r>
          </w:p>
        </w:tc>
      </w:tr>
      <w:tr w:rsidR="00D3366D" w:rsidRPr="00B26665" w14:paraId="3A2F8103" w14:textId="77777777">
        <w:trPr>
          <w:trHeight w:val="250"/>
          <w:jc w:val="center"/>
        </w:trPr>
        <w:tc>
          <w:tcPr>
            <w:tcW w:w="2548" w:type="dxa"/>
          </w:tcPr>
          <w:p w14:paraId="02A41D6E" w14:textId="77777777" w:rsidR="00D3366D" w:rsidRPr="00B26665" w:rsidRDefault="00D3366D" w:rsidP="00677565">
            <w:pPr>
              <w:rPr>
                <w:rFonts w:ascii="Times New Roman" w:hAnsi="Times New Roman" w:cs="Times New Roman"/>
              </w:rPr>
            </w:pPr>
            <w:r>
              <w:rPr>
                <w:rFonts w:ascii="Times New Roman" w:hAnsi="Times New Roman" w:cs="Times New Roman"/>
              </w:rPr>
              <w:t xml:space="preserve">Session 5: </w:t>
            </w:r>
            <w:r w:rsidR="00677565">
              <w:rPr>
                <w:rFonts w:ascii="Times New Roman" w:hAnsi="Times New Roman" w:cs="Times New Roman"/>
              </w:rPr>
              <w:t>Webinar: Evidence of Student Learning</w:t>
            </w:r>
            <w:r>
              <w:rPr>
                <w:rFonts w:ascii="Times New Roman" w:hAnsi="Times New Roman" w:cs="Times New Roman"/>
              </w:rPr>
              <w:t xml:space="preserve"> </w:t>
            </w:r>
          </w:p>
        </w:tc>
        <w:tc>
          <w:tcPr>
            <w:tcW w:w="2548" w:type="dxa"/>
          </w:tcPr>
          <w:p w14:paraId="6D09AF71" w14:textId="77777777" w:rsidR="00D3366D" w:rsidRPr="00B26665" w:rsidRDefault="00677565" w:rsidP="00677565">
            <w:pPr>
              <w:rPr>
                <w:rFonts w:ascii="Times New Roman" w:hAnsi="Times New Roman" w:cs="Times New Roman"/>
              </w:rPr>
            </w:pPr>
            <w:r>
              <w:rPr>
                <w:rFonts w:ascii="Times New Roman" w:hAnsi="Times New Roman" w:cs="Times New Roman"/>
              </w:rPr>
              <w:t>January 11</w:t>
            </w:r>
            <w:r w:rsidR="00D3366D">
              <w:rPr>
                <w:rFonts w:ascii="Times New Roman" w:hAnsi="Times New Roman" w:cs="Times New Roman"/>
              </w:rPr>
              <w:t>, 2012</w:t>
            </w:r>
          </w:p>
        </w:tc>
        <w:tc>
          <w:tcPr>
            <w:tcW w:w="2548" w:type="dxa"/>
          </w:tcPr>
          <w:p w14:paraId="279C81E2" w14:textId="77777777" w:rsidR="00D3366D" w:rsidRPr="00B26665" w:rsidRDefault="00677565" w:rsidP="0028160E">
            <w:pPr>
              <w:rPr>
                <w:rFonts w:ascii="Times New Roman" w:hAnsi="Times New Roman" w:cs="Times New Roman"/>
              </w:rPr>
            </w:pPr>
            <w:r>
              <w:rPr>
                <w:rFonts w:ascii="Times New Roman" w:hAnsi="Times New Roman" w:cs="Times New Roman"/>
              </w:rPr>
              <w:t>6:00- 7</w:t>
            </w:r>
            <w:r w:rsidR="00D3366D" w:rsidRPr="00B26665">
              <w:rPr>
                <w:rFonts w:ascii="Times New Roman" w:hAnsi="Times New Roman" w:cs="Times New Roman"/>
              </w:rPr>
              <w:t>:00</w:t>
            </w:r>
          </w:p>
        </w:tc>
      </w:tr>
      <w:tr w:rsidR="00D3366D" w:rsidRPr="00B26665" w14:paraId="119A164D" w14:textId="77777777">
        <w:trPr>
          <w:trHeight w:val="233"/>
          <w:jc w:val="center"/>
        </w:trPr>
        <w:tc>
          <w:tcPr>
            <w:tcW w:w="2548" w:type="dxa"/>
          </w:tcPr>
          <w:p w14:paraId="4B75159F" w14:textId="77777777" w:rsidR="00D3366D" w:rsidRPr="00B26665" w:rsidRDefault="00D3366D" w:rsidP="00677565">
            <w:pPr>
              <w:rPr>
                <w:rFonts w:ascii="Times New Roman" w:hAnsi="Times New Roman" w:cs="Times New Roman"/>
              </w:rPr>
            </w:pPr>
            <w:r>
              <w:rPr>
                <w:rFonts w:ascii="Times New Roman" w:hAnsi="Times New Roman" w:cs="Times New Roman"/>
              </w:rPr>
              <w:t xml:space="preserve">Session 6: </w:t>
            </w:r>
            <w:r w:rsidR="00677565">
              <w:rPr>
                <w:rFonts w:ascii="Times New Roman" w:hAnsi="Times New Roman" w:cs="Times New Roman"/>
              </w:rPr>
              <w:t>PBL and Movie Making</w:t>
            </w:r>
          </w:p>
        </w:tc>
        <w:tc>
          <w:tcPr>
            <w:tcW w:w="2548" w:type="dxa"/>
          </w:tcPr>
          <w:p w14:paraId="65CB642E" w14:textId="77777777" w:rsidR="00D3366D" w:rsidRPr="00B26665" w:rsidRDefault="00677565" w:rsidP="0028160E">
            <w:pPr>
              <w:rPr>
                <w:rFonts w:ascii="Times New Roman" w:hAnsi="Times New Roman" w:cs="Times New Roman"/>
              </w:rPr>
            </w:pPr>
            <w:r>
              <w:rPr>
                <w:rFonts w:ascii="Times New Roman" w:hAnsi="Times New Roman" w:cs="Times New Roman"/>
              </w:rPr>
              <w:t xml:space="preserve">January </w:t>
            </w:r>
            <w:r w:rsidR="00D3366D">
              <w:rPr>
                <w:rFonts w:ascii="Times New Roman" w:hAnsi="Times New Roman" w:cs="Times New Roman"/>
              </w:rPr>
              <w:t>2</w:t>
            </w:r>
            <w:r>
              <w:rPr>
                <w:rFonts w:ascii="Times New Roman" w:hAnsi="Times New Roman" w:cs="Times New Roman"/>
              </w:rPr>
              <w:t>1</w:t>
            </w:r>
            <w:r w:rsidR="00D3366D">
              <w:rPr>
                <w:rFonts w:ascii="Times New Roman" w:hAnsi="Times New Roman" w:cs="Times New Roman"/>
              </w:rPr>
              <w:t>, 2012</w:t>
            </w:r>
          </w:p>
        </w:tc>
        <w:tc>
          <w:tcPr>
            <w:tcW w:w="2548" w:type="dxa"/>
          </w:tcPr>
          <w:p w14:paraId="46CF165F" w14:textId="77777777" w:rsidR="00D3366D" w:rsidRPr="00B26665" w:rsidRDefault="00D3366D" w:rsidP="0028160E">
            <w:pPr>
              <w:rPr>
                <w:rFonts w:ascii="Times New Roman" w:hAnsi="Times New Roman" w:cs="Times New Roman"/>
              </w:rPr>
            </w:pPr>
            <w:r>
              <w:rPr>
                <w:rFonts w:ascii="Times New Roman" w:hAnsi="Times New Roman" w:cs="Times New Roman"/>
              </w:rPr>
              <w:t>9:00- 1</w:t>
            </w:r>
            <w:r w:rsidRPr="00B26665">
              <w:rPr>
                <w:rFonts w:ascii="Times New Roman" w:hAnsi="Times New Roman" w:cs="Times New Roman"/>
              </w:rPr>
              <w:t>:00</w:t>
            </w:r>
          </w:p>
        </w:tc>
      </w:tr>
      <w:tr w:rsidR="00D3366D" w:rsidRPr="00B26665" w14:paraId="51E501C4" w14:textId="77777777">
        <w:trPr>
          <w:trHeight w:val="250"/>
          <w:jc w:val="center"/>
        </w:trPr>
        <w:tc>
          <w:tcPr>
            <w:tcW w:w="2548" w:type="dxa"/>
          </w:tcPr>
          <w:p w14:paraId="5F564F01" w14:textId="77777777" w:rsidR="00D3366D" w:rsidRPr="00B26665" w:rsidRDefault="00D3366D" w:rsidP="00677565">
            <w:pPr>
              <w:rPr>
                <w:rFonts w:ascii="Times New Roman" w:hAnsi="Times New Roman" w:cs="Times New Roman"/>
              </w:rPr>
            </w:pPr>
            <w:r>
              <w:rPr>
                <w:rFonts w:ascii="Times New Roman" w:hAnsi="Times New Roman" w:cs="Times New Roman"/>
              </w:rPr>
              <w:t xml:space="preserve">Session 7: </w:t>
            </w:r>
            <w:r w:rsidR="00677565">
              <w:rPr>
                <w:rFonts w:ascii="Times New Roman" w:hAnsi="Times New Roman" w:cs="Times New Roman"/>
              </w:rPr>
              <w:t>Movie Making Part 2</w:t>
            </w:r>
          </w:p>
        </w:tc>
        <w:tc>
          <w:tcPr>
            <w:tcW w:w="2548" w:type="dxa"/>
          </w:tcPr>
          <w:p w14:paraId="0D21BAB3" w14:textId="77777777" w:rsidR="00D3366D" w:rsidRPr="00B26665" w:rsidRDefault="00677565" w:rsidP="00677565">
            <w:pPr>
              <w:rPr>
                <w:rFonts w:ascii="Times New Roman" w:hAnsi="Times New Roman" w:cs="Times New Roman"/>
              </w:rPr>
            </w:pPr>
            <w:r>
              <w:rPr>
                <w:rFonts w:ascii="Times New Roman" w:hAnsi="Times New Roman" w:cs="Times New Roman"/>
              </w:rPr>
              <w:t>February</w:t>
            </w:r>
            <w:r w:rsidR="00D3366D">
              <w:rPr>
                <w:rFonts w:ascii="Times New Roman" w:hAnsi="Times New Roman" w:cs="Times New Roman"/>
              </w:rPr>
              <w:t xml:space="preserve"> </w:t>
            </w:r>
            <w:r>
              <w:rPr>
                <w:rFonts w:ascii="Times New Roman" w:hAnsi="Times New Roman" w:cs="Times New Roman"/>
              </w:rPr>
              <w:t>11</w:t>
            </w:r>
            <w:r w:rsidR="00D3366D">
              <w:rPr>
                <w:rFonts w:ascii="Times New Roman" w:hAnsi="Times New Roman" w:cs="Times New Roman"/>
              </w:rPr>
              <w:t>, 2012</w:t>
            </w:r>
          </w:p>
        </w:tc>
        <w:tc>
          <w:tcPr>
            <w:tcW w:w="2548" w:type="dxa"/>
          </w:tcPr>
          <w:p w14:paraId="620416A1" w14:textId="77777777" w:rsidR="00D3366D" w:rsidRPr="00B26665" w:rsidRDefault="00D3366D" w:rsidP="0028160E">
            <w:pPr>
              <w:rPr>
                <w:rFonts w:ascii="Times New Roman" w:hAnsi="Times New Roman" w:cs="Times New Roman"/>
              </w:rPr>
            </w:pPr>
            <w:r>
              <w:rPr>
                <w:rFonts w:ascii="Times New Roman" w:hAnsi="Times New Roman" w:cs="Times New Roman"/>
              </w:rPr>
              <w:t>9:00- 1</w:t>
            </w:r>
            <w:r w:rsidRPr="00B26665">
              <w:rPr>
                <w:rFonts w:ascii="Times New Roman" w:hAnsi="Times New Roman" w:cs="Times New Roman"/>
              </w:rPr>
              <w:t>:00</w:t>
            </w:r>
          </w:p>
        </w:tc>
      </w:tr>
      <w:tr w:rsidR="00677565" w:rsidRPr="00B26665" w14:paraId="142078FC" w14:textId="77777777">
        <w:trPr>
          <w:trHeight w:val="250"/>
          <w:jc w:val="center"/>
        </w:trPr>
        <w:tc>
          <w:tcPr>
            <w:tcW w:w="2548" w:type="dxa"/>
          </w:tcPr>
          <w:p w14:paraId="5981AFE4" w14:textId="77777777" w:rsidR="00677565" w:rsidRPr="00B26665" w:rsidRDefault="00677565" w:rsidP="00677565">
            <w:pPr>
              <w:rPr>
                <w:rFonts w:ascii="Times New Roman" w:hAnsi="Times New Roman" w:cs="Times New Roman"/>
              </w:rPr>
            </w:pPr>
            <w:r>
              <w:rPr>
                <w:rFonts w:ascii="Times New Roman" w:hAnsi="Times New Roman" w:cs="Times New Roman"/>
              </w:rPr>
              <w:t>Session 8: Share Out and Revision</w:t>
            </w:r>
          </w:p>
        </w:tc>
        <w:tc>
          <w:tcPr>
            <w:tcW w:w="2548" w:type="dxa"/>
          </w:tcPr>
          <w:p w14:paraId="5F45A90D" w14:textId="77777777" w:rsidR="00677565" w:rsidRPr="00B26665" w:rsidRDefault="00677565" w:rsidP="00677565">
            <w:pPr>
              <w:rPr>
                <w:rFonts w:ascii="Times New Roman" w:hAnsi="Times New Roman" w:cs="Times New Roman"/>
              </w:rPr>
            </w:pPr>
            <w:r>
              <w:rPr>
                <w:rFonts w:ascii="Times New Roman" w:hAnsi="Times New Roman" w:cs="Times New Roman"/>
              </w:rPr>
              <w:t xml:space="preserve"> March 10, 2012</w:t>
            </w:r>
          </w:p>
        </w:tc>
        <w:tc>
          <w:tcPr>
            <w:tcW w:w="2548" w:type="dxa"/>
          </w:tcPr>
          <w:p w14:paraId="0E732ECB" w14:textId="77777777" w:rsidR="00677565" w:rsidRDefault="00677565" w:rsidP="0028160E">
            <w:pPr>
              <w:rPr>
                <w:rFonts w:ascii="Times New Roman" w:hAnsi="Times New Roman" w:cs="Times New Roman"/>
              </w:rPr>
            </w:pPr>
            <w:r>
              <w:rPr>
                <w:rFonts w:ascii="Times New Roman" w:hAnsi="Times New Roman" w:cs="Times New Roman"/>
              </w:rPr>
              <w:t>9:00- 1</w:t>
            </w:r>
            <w:r w:rsidRPr="00B26665">
              <w:rPr>
                <w:rFonts w:ascii="Times New Roman" w:hAnsi="Times New Roman" w:cs="Times New Roman"/>
              </w:rPr>
              <w:t>:00</w:t>
            </w:r>
          </w:p>
          <w:p w14:paraId="73D6D7C4" w14:textId="77777777" w:rsidR="00677565" w:rsidRPr="00B26665" w:rsidRDefault="00677565" w:rsidP="0028160E">
            <w:pPr>
              <w:rPr>
                <w:rFonts w:ascii="Times New Roman" w:hAnsi="Times New Roman" w:cs="Times New Roman"/>
              </w:rPr>
            </w:pPr>
          </w:p>
        </w:tc>
      </w:tr>
      <w:tr w:rsidR="00677565" w:rsidRPr="00B26665" w14:paraId="63281997" w14:textId="77777777">
        <w:trPr>
          <w:trHeight w:val="250"/>
          <w:jc w:val="center"/>
        </w:trPr>
        <w:tc>
          <w:tcPr>
            <w:tcW w:w="2548" w:type="dxa"/>
          </w:tcPr>
          <w:p w14:paraId="3CCE1BE9" w14:textId="77777777" w:rsidR="00677565" w:rsidRPr="00B26665" w:rsidRDefault="00677565" w:rsidP="00677565">
            <w:pPr>
              <w:rPr>
                <w:rFonts w:ascii="Times New Roman" w:hAnsi="Times New Roman" w:cs="Times New Roman"/>
              </w:rPr>
            </w:pPr>
            <w:r>
              <w:rPr>
                <w:rFonts w:ascii="Times New Roman" w:hAnsi="Times New Roman" w:cs="Times New Roman"/>
              </w:rPr>
              <w:t>Session 9: Tech Fair Prep</w:t>
            </w:r>
          </w:p>
        </w:tc>
        <w:tc>
          <w:tcPr>
            <w:tcW w:w="2548" w:type="dxa"/>
          </w:tcPr>
          <w:p w14:paraId="4A11949B" w14:textId="77777777" w:rsidR="00677565" w:rsidRPr="00B26665" w:rsidRDefault="00677565" w:rsidP="00677565">
            <w:pPr>
              <w:rPr>
                <w:rFonts w:ascii="Times New Roman" w:hAnsi="Times New Roman" w:cs="Times New Roman"/>
              </w:rPr>
            </w:pPr>
            <w:r>
              <w:rPr>
                <w:rFonts w:ascii="Times New Roman" w:hAnsi="Times New Roman" w:cs="Times New Roman"/>
              </w:rPr>
              <w:t>May 5, 2012</w:t>
            </w:r>
          </w:p>
        </w:tc>
        <w:tc>
          <w:tcPr>
            <w:tcW w:w="2548" w:type="dxa"/>
          </w:tcPr>
          <w:p w14:paraId="1F7EEBC8" w14:textId="77777777" w:rsidR="00677565" w:rsidRPr="00B26665" w:rsidRDefault="00677565" w:rsidP="0028160E">
            <w:pPr>
              <w:rPr>
                <w:rFonts w:ascii="Times New Roman" w:hAnsi="Times New Roman" w:cs="Times New Roman"/>
              </w:rPr>
            </w:pPr>
            <w:r>
              <w:rPr>
                <w:rFonts w:ascii="Times New Roman" w:hAnsi="Times New Roman" w:cs="Times New Roman"/>
              </w:rPr>
              <w:t>9:00- 1</w:t>
            </w:r>
            <w:r w:rsidRPr="00B26665">
              <w:rPr>
                <w:rFonts w:ascii="Times New Roman" w:hAnsi="Times New Roman" w:cs="Times New Roman"/>
              </w:rPr>
              <w:t>:00</w:t>
            </w:r>
          </w:p>
        </w:tc>
      </w:tr>
      <w:tr w:rsidR="00677565" w:rsidRPr="00B26665" w14:paraId="550271AC" w14:textId="77777777">
        <w:trPr>
          <w:trHeight w:val="250"/>
          <w:jc w:val="center"/>
        </w:trPr>
        <w:tc>
          <w:tcPr>
            <w:tcW w:w="2548" w:type="dxa"/>
          </w:tcPr>
          <w:p w14:paraId="146AB011" w14:textId="77777777" w:rsidR="00677565" w:rsidRPr="00B26665" w:rsidRDefault="00677565" w:rsidP="00677565">
            <w:pPr>
              <w:rPr>
                <w:rFonts w:ascii="Times New Roman" w:hAnsi="Times New Roman" w:cs="Times New Roman"/>
              </w:rPr>
            </w:pPr>
            <w:r>
              <w:rPr>
                <w:rFonts w:ascii="Times New Roman" w:hAnsi="Times New Roman" w:cs="Times New Roman"/>
              </w:rPr>
              <w:t>Session 10: Tech Fair</w:t>
            </w:r>
          </w:p>
        </w:tc>
        <w:tc>
          <w:tcPr>
            <w:tcW w:w="2548" w:type="dxa"/>
          </w:tcPr>
          <w:p w14:paraId="5BF13977" w14:textId="77777777" w:rsidR="00677565" w:rsidRPr="00B26665" w:rsidRDefault="00677565" w:rsidP="00677565">
            <w:pPr>
              <w:rPr>
                <w:rFonts w:ascii="Times New Roman" w:hAnsi="Times New Roman" w:cs="Times New Roman"/>
              </w:rPr>
            </w:pPr>
            <w:r>
              <w:rPr>
                <w:rFonts w:ascii="Times New Roman" w:hAnsi="Times New Roman" w:cs="Times New Roman"/>
              </w:rPr>
              <w:t>June 9, 2012</w:t>
            </w:r>
          </w:p>
        </w:tc>
        <w:tc>
          <w:tcPr>
            <w:tcW w:w="2548" w:type="dxa"/>
          </w:tcPr>
          <w:p w14:paraId="50367A66" w14:textId="77777777" w:rsidR="00677565" w:rsidRPr="00B26665" w:rsidRDefault="00677565" w:rsidP="0028160E">
            <w:pPr>
              <w:rPr>
                <w:rFonts w:ascii="Times New Roman" w:hAnsi="Times New Roman" w:cs="Times New Roman"/>
              </w:rPr>
            </w:pPr>
            <w:r>
              <w:rPr>
                <w:rFonts w:ascii="Times New Roman" w:hAnsi="Times New Roman" w:cs="Times New Roman"/>
              </w:rPr>
              <w:t>9:00- 1</w:t>
            </w:r>
            <w:r w:rsidRPr="00B26665">
              <w:rPr>
                <w:rFonts w:ascii="Times New Roman" w:hAnsi="Times New Roman" w:cs="Times New Roman"/>
              </w:rPr>
              <w:t>:00</w:t>
            </w:r>
          </w:p>
        </w:tc>
      </w:tr>
    </w:tbl>
    <w:p w14:paraId="59CFAC6C" w14:textId="77777777" w:rsidR="006C2074" w:rsidRPr="00037021" w:rsidRDefault="006C2074" w:rsidP="00037021">
      <w:pPr>
        <w:rPr>
          <w:rFonts w:ascii="Times New Roman" w:hAnsi="Times New Roman" w:cs="Times New Roman"/>
        </w:rPr>
      </w:pPr>
    </w:p>
    <w:p w14:paraId="0F169C61" w14:textId="77777777" w:rsidR="006C2074" w:rsidRPr="00B26665" w:rsidRDefault="006C2074" w:rsidP="006C2074">
      <w:pPr>
        <w:pStyle w:val="ListParagraph"/>
        <w:rPr>
          <w:rFonts w:ascii="Times New Roman" w:hAnsi="Times New Roman" w:cs="Times New Roman"/>
        </w:rPr>
      </w:pPr>
    </w:p>
    <w:p w14:paraId="7179F35A" w14:textId="77777777" w:rsidR="0044482D" w:rsidRPr="00B26665" w:rsidRDefault="0044482D" w:rsidP="0044482D">
      <w:pPr>
        <w:spacing w:after="0"/>
        <w:outlineLvl w:val="0"/>
        <w:rPr>
          <w:rFonts w:ascii="Times New Roman" w:hAnsi="Times New Roman" w:cs="Times New Roman"/>
          <w:b/>
          <w:kern w:val="36"/>
        </w:rPr>
      </w:pPr>
      <w:r w:rsidRPr="00B26665">
        <w:rPr>
          <w:rFonts w:ascii="Times New Roman" w:hAnsi="Times New Roman" w:cs="Times New Roman"/>
          <w:b/>
          <w:kern w:val="36"/>
        </w:rPr>
        <w:t>COURSE DESCRIPTION</w:t>
      </w:r>
    </w:p>
    <w:p w14:paraId="6E79B3C9" w14:textId="77777777" w:rsidR="0044482D" w:rsidRPr="00B26665" w:rsidRDefault="0044482D" w:rsidP="0044482D">
      <w:pPr>
        <w:spacing w:after="0"/>
        <w:jc w:val="both"/>
        <w:rPr>
          <w:rFonts w:ascii="Times New Roman" w:hAnsi="Times New Roman" w:cs="Times New Roman"/>
        </w:rPr>
      </w:pPr>
      <w:r w:rsidRPr="00B26665">
        <w:rPr>
          <w:rFonts w:ascii="Times New Roman" w:hAnsi="Times New Roman" w:cs="Times New Roman"/>
        </w:rPr>
        <w:t>The Title IID “</w:t>
      </w:r>
      <w:r w:rsidR="00037021">
        <w:rPr>
          <w:rFonts w:ascii="Times New Roman" w:hAnsi="Times New Roman" w:cs="Times New Roman"/>
        </w:rPr>
        <w:t>Enhnacing Writing Instruction Through Technology” (EWITT</w:t>
      </w:r>
      <w:r w:rsidRPr="00B26665">
        <w:rPr>
          <w:rFonts w:ascii="Times New Roman" w:hAnsi="Times New Roman" w:cs="Times New Roman"/>
        </w:rPr>
        <w:t xml:space="preserve">) grant is an intensive professional development program that focuses on improving student achievement in ELA by integrating technology into the </w:t>
      </w:r>
      <w:r w:rsidR="00844BCF" w:rsidRPr="00B26665">
        <w:rPr>
          <w:rFonts w:ascii="Times New Roman" w:hAnsi="Times New Roman" w:cs="Times New Roman"/>
        </w:rPr>
        <w:t xml:space="preserve">curriculum.  </w:t>
      </w:r>
      <w:r w:rsidR="00037021">
        <w:rPr>
          <w:rFonts w:ascii="Times New Roman" w:hAnsi="Times New Roman" w:cs="Times New Roman"/>
        </w:rPr>
        <w:t>EWITT</w:t>
      </w:r>
      <w:r w:rsidR="00844BCF" w:rsidRPr="00B26665">
        <w:rPr>
          <w:rFonts w:ascii="Times New Roman" w:hAnsi="Times New Roman" w:cs="Times New Roman"/>
        </w:rPr>
        <w:t> </w:t>
      </w:r>
      <w:r w:rsidRPr="00B26665">
        <w:rPr>
          <w:rFonts w:ascii="Times New Roman" w:hAnsi="Times New Roman" w:cs="Times New Roman"/>
        </w:rPr>
        <w:t xml:space="preserve">serves the goals of </w:t>
      </w:r>
      <w:r w:rsidR="00844BCF" w:rsidRPr="00B26665">
        <w:rPr>
          <w:rFonts w:ascii="Times New Roman" w:hAnsi="Times New Roman" w:cs="Times New Roman"/>
        </w:rPr>
        <w:t xml:space="preserve">the Enhancing Education Through </w:t>
      </w:r>
      <w:r w:rsidRPr="00B26665">
        <w:rPr>
          <w:rFonts w:ascii="Times New Roman" w:hAnsi="Times New Roman" w:cs="Times New Roman"/>
        </w:rPr>
        <w:t>Technology theme, "Technology Infusion into Instruction through Profession</w:t>
      </w:r>
      <w:r w:rsidR="00B51D52" w:rsidRPr="00B26665">
        <w:rPr>
          <w:rFonts w:ascii="Times New Roman" w:hAnsi="Times New Roman" w:cs="Times New Roman"/>
        </w:rPr>
        <w:t>al Development", by empowering </w:t>
      </w:r>
      <w:r w:rsidRPr="00B26665">
        <w:rPr>
          <w:rFonts w:ascii="Times New Roman" w:hAnsi="Times New Roman" w:cs="Times New Roman"/>
        </w:rPr>
        <w:t xml:space="preserve">educators to engage students in interdisciplinary projects that develop writing, critical thinking and problem-solving skills and to train teachers to use technology as both an instructional tool and to reinforce fundamental ELA skills.  </w:t>
      </w:r>
    </w:p>
    <w:p w14:paraId="4DF31C08" w14:textId="77777777" w:rsidR="00844BCF" w:rsidRPr="00B26665" w:rsidRDefault="0044482D" w:rsidP="0044482D">
      <w:pPr>
        <w:spacing w:after="0"/>
        <w:jc w:val="both"/>
        <w:rPr>
          <w:rFonts w:ascii="Times New Roman" w:hAnsi="Times New Roman" w:cs="Times New Roman"/>
        </w:rPr>
      </w:pPr>
      <w:r w:rsidRPr="00B26665">
        <w:rPr>
          <w:rFonts w:ascii="Times New Roman" w:hAnsi="Times New Roman" w:cs="Times New Roman"/>
        </w:rPr>
        <w:t> </w:t>
      </w:r>
    </w:p>
    <w:p w14:paraId="02873C0C" w14:textId="77777777" w:rsidR="00844BCF" w:rsidRPr="00B26665" w:rsidRDefault="00844BCF" w:rsidP="00300289">
      <w:pPr>
        <w:pStyle w:val="NormalWeb"/>
        <w:shd w:val="clear" w:color="auto" w:fill="FFFFFF"/>
        <w:spacing w:beforeLines="0" w:afterLines="0"/>
        <w:rPr>
          <w:rFonts w:ascii="Times New Roman" w:hAnsi="Times New Roman"/>
          <w:sz w:val="24"/>
          <w:szCs w:val="24"/>
        </w:rPr>
      </w:pPr>
      <w:r w:rsidRPr="00B26665">
        <w:rPr>
          <w:rFonts w:ascii="Times New Roman" w:hAnsi="Times New Roman"/>
          <w:b/>
          <w:sz w:val="24"/>
          <w:szCs w:val="24"/>
          <w:shd w:val="clear" w:color="auto" w:fill="FFFFFF"/>
        </w:rPr>
        <w:t>FIELD EXPERIENCE</w:t>
      </w:r>
      <w:r w:rsidRPr="00B26665">
        <w:rPr>
          <w:rFonts w:ascii="Times New Roman" w:hAnsi="Times New Roman"/>
          <w:sz w:val="24"/>
          <w:szCs w:val="24"/>
        </w:rPr>
        <w:t xml:space="preserve"> </w:t>
      </w:r>
      <w:r w:rsidR="00300289" w:rsidRPr="00B26665">
        <w:rPr>
          <w:rFonts w:ascii="Times New Roman" w:hAnsi="Times New Roman"/>
          <w:sz w:val="24"/>
          <w:szCs w:val="24"/>
        </w:rPr>
        <w:t xml:space="preserve">  </w:t>
      </w:r>
      <w:r w:rsidR="00300289" w:rsidRPr="00B26665">
        <w:rPr>
          <w:rFonts w:ascii="Times New Roman" w:hAnsi="Times New Roman"/>
          <w:sz w:val="24"/>
          <w:szCs w:val="24"/>
        </w:rPr>
        <w:br/>
      </w:r>
      <w:r w:rsidRPr="00B26665">
        <w:rPr>
          <w:rFonts w:ascii="Times New Roman" w:hAnsi="Times New Roman"/>
          <w:sz w:val="24"/>
          <w:szCs w:val="24"/>
          <w:shd w:val="clear" w:color="auto" w:fill="FFFFFF"/>
        </w:rPr>
        <w:t>Each participant is required to (1) create products that are specifically designed to meet the diverse needs of stu</w:t>
      </w:r>
      <w:r w:rsidR="00B51D52" w:rsidRPr="00B26665">
        <w:rPr>
          <w:rFonts w:ascii="Times New Roman" w:hAnsi="Times New Roman"/>
          <w:sz w:val="24"/>
          <w:szCs w:val="24"/>
          <w:shd w:val="clear" w:color="auto" w:fill="FFFFFF"/>
        </w:rPr>
        <w:t>dents in their classrooms, (2) </w:t>
      </w:r>
      <w:r w:rsidRPr="00B26665">
        <w:rPr>
          <w:rFonts w:ascii="Times New Roman" w:hAnsi="Times New Roman"/>
          <w:sz w:val="24"/>
          <w:szCs w:val="24"/>
          <w:shd w:val="clear" w:color="auto" w:fill="FFFFFF"/>
        </w:rPr>
        <w:t xml:space="preserve">use those products with their students, (3) assess student understanding of content, (4) record evidence of student learning through photographs and video, (5) bring that evidence back </w:t>
      </w:r>
      <w:r w:rsidR="00300289" w:rsidRPr="00B26665">
        <w:rPr>
          <w:rFonts w:ascii="Times New Roman" w:hAnsi="Times New Roman"/>
          <w:sz w:val="24"/>
          <w:szCs w:val="24"/>
          <w:shd w:val="clear" w:color="auto" w:fill="FFFFFF"/>
        </w:rPr>
        <w:t>to the learning community, (6) </w:t>
      </w:r>
      <w:r w:rsidRPr="00B26665">
        <w:rPr>
          <w:rFonts w:ascii="Times New Roman" w:hAnsi="Times New Roman"/>
          <w:sz w:val="24"/>
          <w:szCs w:val="24"/>
          <w:shd w:val="clear" w:color="auto" w:fill="FFFFFF"/>
        </w:rPr>
        <w:t>share both the evid</w:t>
      </w:r>
      <w:r w:rsidR="00037021">
        <w:rPr>
          <w:rFonts w:ascii="Times New Roman" w:hAnsi="Times New Roman"/>
          <w:sz w:val="24"/>
          <w:szCs w:val="24"/>
          <w:shd w:val="clear" w:color="auto" w:fill="FFFFFF"/>
        </w:rPr>
        <w:t xml:space="preserve">ence and their experience with </w:t>
      </w:r>
      <w:r w:rsidRPr="00B26665">
        <w:rPr>
          <w:rFonts w:ascii="Times New Roman" w:hAnsi="Times New Roman"/>
          <w:sz w:val="24"/>
          <w:szCs w:val="24"/>
          <w:shd w:val="clear" w:color="auto" w:fill="FFFFFF"/>
        </w:rPr>
        <w:t xml:space="preserve"> colleagues in the course, (7) reflect and record their findings in a blog, </w:t>
      </w:r>
      <w:r w:rsidR="00037021">
        <w:rPr>
          <w:rFonts w:ascii="Times New Roman" w:hAnsi="Times New Roman"/>
          <w:sz w:val="24"/>
          <w:szCs w:val="24"/>
          <w:shd w:val="clear" w:color="auto" w:fill="FFFFFF"/>
        </w:rPr>
        <w:t xml:space="preserve">and </w:t>
      </w:r>
      <w:r w:rsidRPr="00B26665">
        <w:rPr>
          <w:rFonts w:ascii="Times New Roman" w:hAnsi="Times New Roman"/>
          <w:sz w:val="24"/>
          <w:szCs w:val="24"/>
          <w:shd w:val="clear" w:color="auto" w:fill="FFFFFF"/>
        </w:rPr>
        <w:t xml:space="preserve">(8) turnkey their skills with teachers in their school communities. </w:t>
      </w:r>
    </w:p>
    <w:p w14:paraId="1917435F" w14:textId="77777777" w:rsidR="0044482D" w:rsidRPr="00B26665" w:rsidRDefault="00844BCF" w:rsidP="00300289">
      <w:pPr>
        <w:pStyle w:val="NormalWeb"/>
        <w:shd w:val="clear" w:color="auto" w:fill="FFFFFF"/>
        <w:spacing w:beforeLines="0" w:afterLines="0"/>
        <w:rPr>
          <w:rFonts w:ascii="Times New Roman" w:hAnsi="Times New Roman"/>
          <w:sz w:val="24"/>
          <w:szCs w:val="24"/>
          <w:shd w:val="clear" w:color="auto" w:fill="FFFFFF"/>
        </w:rPr>
      </w:pPr>
      <w:r w:rsidRPr="00B26665">
        <w:rPr>
          <w:rFonts w:ascii="Times New Roman" w:hAnsi="Times New Roman"/>
          <w:b/>
          <w:sz w:val="24"/>
          <w:szCs w:val="24"/>
          <w:shd w:val="clear" w:color="auto" w:fill="FFFFFF"/>
        </w:rPr>
        <w:t>PREREQUISITE</w:t>
      </w:r>
      <w:r w:rsidR="00300289" w:rsidRPr="00B26665">
        <w:rPr>
          <w:rFonts w:ascii="Times New Roman" w:hAnsi="Times New Roman"/>
          <w:sz w:val="24"/>
          <w:szCs w:val="24"/>
          <w:shd w:val="clear" w:color="auto" w:fill="FFFFFF"/>
        </w:rPr>
        <w:br/>
      </w:r>
      <w:r w:rsidRPr="00B26665">
        <w:rPr>
          <w:rFonts w:ascii="Times New Roman" w:hAnsi="Times New Roman"/>
          <w:sz w:val="24"/>
          <w:szCs w:val="24"/>
          <w:shd w:val="clear" w:color="auto" w:fill="FFFFFF"/>
        </w:rPr>
        <w:t>Participants from specific grant schools must be selected by their principals to attend this course. </w:t>
      </w:r>
    </w:p>
    <w:p w14:paraId="2C805108" w14:textId="77777777" w:rsidR="00844BCF" w:rsidRPr="00B26665" w:rsidRDefault="00844BCF" w:rsidP="00300289">
      <w:pPr>
        <w:pStyle w:val="NormalWeb"/>
        <w:shd w:val="clear" w:color="auto" w:fill="FFFFFF"/>
        <w:spacing w:beforeLines="0" w:afterLines="0"/>
        <w:rPr>
          <w:rFonts w:ascii="Times New Roman" w:hAnsi="Times New Roman"/>
          <w:sz w:val="24"/>
          <w:szCs w:val="24"/>
        </w:rPr>
      </w:pPr>
      <w:r w:rsidRPr="00B26665">
        <w:rPr>
          <w:rFonts w:ascii="Times New Roman" w:hAnsi="Times New Roman"/>
          <w:b/>
          <w:sz w:val="24"/>
          <w:szCs w:val="24"/>
          <w:shd w:val="clear" w:color="auto" w:fill="FFFFFF"/>
        </w:rPr>
        <w:t>CONCEPTUAL FRAMEWORK</w:t>
      </w:r>
      <w:r w:rsidRPr="00B26665">
        <w:rPr>
          <w:rFonts w:ascii="Times New Roman" w:hAnsi="Times New Roman"/>
          <w:sz w:val="24"/>
          <w:szCs w:val="24"/>
        </w:rPr>
        <w:t xml:space="preserve"> </w:t>
      </w:r>
      <w:r w:rsidR="00300289" w:rsidRPr="00B26665">
        <w:rPr>
          <w:rFonts w:ascii="Times New Roman" w:hAnsi="Times New Roman"/>
          <w:sz w:val="24"/>
          <w:szCs w:val="24"/>
        </w:rPr>
        <w:br/>
      </w:r>
      <w:r w:rsidRPr="00B26665">
        <w:rPr>
          <w:rFonts w:ascii="Times New Roman" w:hAnsi="Times New Roman"/>
          <w:b/>
          <w:sz w:val="24"/>
          <w:szCs w:val="24"/>
          <w:shd w:val="clear" w:color="auto" w:fill="FFFFFF"/>
        </w:rPr>
        <w:t>Diversity:</w:t>
      </w:r>
      <w:r w:rsidRPr="00B26665">
        <w:rPr>
          <w:rFonts w:ascii="Times New Roman" w:hAnsi="Times New Roman"/>
          <w:sz w:val="24"/>
          <w:szCs w:val="24"/>
        </w:rPr>
        <w:t xml:space="preserve"> </w:t>
      </w:r>
      <w:r w:rsidRPr="00B26665">
        <w:rPr>
          <w:rFonts w:ascii="Times New Roman" w:hAnsi="Times New Roman"/>
          <w:sz w:val="24"/>
          <w:szCs w:val="24"/>
          <w:shd w:val="clear" w:color="auto" w:fill="FFFFFF"/>
        </w:rPr>
        <w:t xml:space="preserve">The Office of Educational Technology (Queens) </w:t>
      </w:r>
      <w:r w:rsidRPr="00B26665">
        <w:rPr>
          <w:rFonts w:ascii="Times New Roman" w:hAnsi="Times New Roman"/>
          <w:b/>
          <w:sz w:val="24"/>
          <w:szCs w:val="24"/>
          <w:shd w:val="clear" w:color="auto" w:fill="FFFFFF"/>
        </w:rPr>
        <w:t>OETQ</w:t>
      </w:r>
      <w:r w:rsidRPr="00B26665">
        <w:rPr>
          <w:rFonts w:ascii="Times New Roman" w:hAnsi="Times New Roman"/>
          <w:sz w:val="24"/>
          <w:szCs w:val="24"/>
          <w:shd w:val="clear" w:color="auto" w:fill="FFFFFF"/>
        </w:rPr>
        <w:t xml:space="preserve"> is dedicated to reaching a diversity of lear</w:t>
      </w:r>
      <w:r w:rsidR="00B51D52" w:rsidRPr="00B26665">
        <w:rPr>
          <w:rFonts w:ascii="Times New Roman" w:hAnsi="Times New Roman"/>
          <w:sz w:val="24"/>
          <w:szCs w:val="24"/>
          <w:shd w:val="clear" w:color="auto" w:fill="FFFFFF"/>
        </w:rPr>
        <w:t>ners through a wide variety of </w:t>
      </w:r>
      <w:r w:rsidR="005534E6">
        <w:rPr>
          <w:rFonts w:ascii="Times New Roman" w:hAnsi="Times New Roman"/>
          <w:sz w:val="24"/>
          <w:szCs w:val="24"/>
          <w:shd w:val="clear" w:color="auto" w:fill="FFFFFF"/>
        </w:rPr>
        <w:t>methods.</w:t>
      </w:r>
      <w:r w:rsidRPr="00B26665">
        <w:rPr>
          <w:rFonts w:ascii="Times New Roman" w:hAnsi="Times New Roman"/>
          <w:sz w:val="24"/>
          <w:szCs w:val="24"/>
          <w:shd w:val="clear" w:color="auto" w:fill="FFFFFF"/>
        </w:rPr>
        <w:t xml:space="preserve"> By using a wide variety of content material, formats, and instructional strategies, participants learn to create and customize instructional experiences to meet the specific needs of their students. </w:t>
      </w:r>
    </w:p>
    <w:p w14:paraId="51B16F41" w14:textId="77777777" w:rsidR="00844BCF" w:rsidRPr="00B26665" w:rsidRDefault="00844BCF" w:rsidP="00844BCF">
      <w:pPr>
        <w:pStyle w:val="NormalWeb"/>
        <w:shd w:val="clear" w:color="auto" w:fill="FFFFFF"/>
        <w:spacing w:beforeLines="0" w:afterLines="0"/>
        <w:jc w:val="both"/>
        <w:rPr>
          <w:rFonts w:ascii="Times New Roman" w:hAnsi="Times New Roman"/>
          <w:sz w:val="24"/>
          <w:szCs w:val="24"/>
        </w:rPr>
      </w:pPr>
      <w:r w:rsidRPr="00B26665">
        <w:rPr>
          <w:rFonts w:ascii="Times New Roman" w:hAnsi="Times New Roman"/>
          <w:b/>
          <w:sz w:val="24"/>
          <w:szCs w:val="24"/>
          <w:shd w:val="clear" w:color="auto" w:fill="FFFFFF"/>
        </w:rPr>
        <w:t>Technology:</w:t>
      </w:r>
      <w:r w:rsidRPr="00B26665">
        <w:rPr>
          <w:rFonts w:ascii="Times New Roman" w:hAnsi="Times New Roman"/>
          <w:sz w:val="24"/>
          <w:szCs w:val="24"/>
          <w:shd w:val="clear" w:color="auto" w:fill="FFFFFF"/>
        </w:rPr>
        <w:t xml:space="preserve"> Technology provides one of the most efficient means of engaging students, empowering teachers and providing content in the 21st century.  </w:t>
      </w:r>
    </w:p>
    <w:p w14:paraId="1F05F82B" w14:textId="77777777" w:rsidR="009B61F2" w:rsidRPr="00B34E47" w:rsidRDefault="00844BCF" w:rsidP="009B61F2">
      <w:pPr>
        <w:pStyle w:val="NormalWeb"/>
        <w:shd w:val="clear" w:color="auto" w:fill="FFFFFF"/>
        <w:spacing w:beforeLines="0" w:afterLines="0"/>
        <w:jc w:val="both"/>
        <w:rPr>
          <w:sz w:val="24"/>
        </w:rPr>
      </w:pPr>
      <w:r w:rsidRPr="00B34E47">
        <w:rPr>
          <w:rFonts w:ascii="Times New Roman" w:hAnsi="Times New Roman"/>
          <w:b/>
          <w:sz w:val="24"/>
          <w:shd w:val="clear" w:color="auto" w:fill="FFFFFF"/>
        </w:rPr>
        <w:t>Field Relations:</w:t>
      </w:r>
      <w:r w:rsidR="00B51D52" w:rsidRPr="00B34E47">
        <w:rPr>
          <w:rFonts w:ascii="Times New Roman" w:hAnsi="Times New Roman"/>
          <w:sz w:val="24"/>
          <w:shd w:val="clear" w:color="auto" w:fill="FFFFFF"/>
        </w:rPr>
        <w:t xml:space="preserve"> The </w:t>
      </w:r>
      <w:r w:rsidRPr="00B34E47">
        <w:rPr>
          <w:rFonts w:ascii="Times New Roman" w:hAnsi="Times New Roman"/>
          <w:sz w:val="24"/>
          <w:shd w:val="clear" w:color="auto" w:fill="FFFFFF"/>
        </w:rPr>
        <w:t>OETQ Instr</w:t>
      </w:r>
      <w:r w:rsidR="00B51D52" w:rsidRPr="00B34E47">
        <w:rPr>
          <w:rFonts w:ascii="Times New Roman" w:hAnsi="Times New Roman"/>
          <w:sz w:val="24"/>
          <w:shd w:val="clear" w:color="auto" w:fill="FFFFFF"/>
        </w:rPr>
        <w:t xml:space="preserve">uctional Technology Specialists </w:t>
      </w:r>
      <w:r w:rsidRPr="00B34E47">
        <w:rPr>
          <w:rFonts w:ascii="Times New Roman" w:hAnsi="Times New Roman"/>
          <w:sz w:val="24"/>
          <w:shd w:val="clear" w:color="auto" w:fill="FFFFFF"/>
        </w:rPr>
        <w:t xml:space="preserve">are highly qualified New York City </w:t>
      </w:r>
      <w:r w:rsidR="00FD2C89">
        <w:rPr>
          <w:rFonts w:ascii="Times New Roman" w:hAnsi="Times New Roman"/>
          <w:sz w:val="24"/>
          <w:shd w:val="clear" w:color="auto" w:fill="FFFFFF"/>
        </w:rPr>
        <w:t>public school K-12 teachers who</w:t>
      </w:r>
      <w:r w:rsidRPr="00B34E47">
        <w:rPr>
          <w:rFonts w:ascii="Times New Roman" w:hAnsi="Times New Roman"/>
          <w:sz w:val="24"/>
          <w:shd w:val="clear" w:color="auto" w:fill="FFFFFF"/>
        </w:rPr>
        <w:t xml:space="preserve"> can bring practical cl</w:t>
      </w:r>
      <w:r w:rsidR="005534E6">
        <w:rPr>
          <w:rFonts w:ascii="Times New Roman" w:hAnsi="Times New Roman"/>
          <w:sz w:val="24"/>
          <w:shd w:val="clear" w:color="auto" w:fill="FFFFFF"/>
        </w:rPr>
        <w:t>assroom management techniques, </w:t>
      </w:r>
      <w:r w:rsidRPr="00B34E47">
        <w:rPr>
          <w:rFonts w:ascii="Times New Roman" w:hAnsi="Times New Roman"/>
          <w:sz w:val="24"/>
          <w:shd w:val="clear" w:color="auto" w:fill="FFFFFF"/>
        </w:rPr>
        <w:t>instructional technology methodologies and curriculum integration to make a difference in our classrooms.  </w:t>
      </w:r>
    </w:p>
    <w:p w14:paraId="430E3E25" w14:textId="77777777" w:rsidR="009B61F2" w:rsidRPr="00300289" w:rsidRDefault="009B61F2" w:rsidP="009B61F2">
      <w:pPr>
        <w:pStyle w:val="NormalWeb"/>
        <w:shd w:val="clear" w:color="auto" w:fill="FFFFFF"/>
        <w:spacing w:beforeLines="0" w:afterLines="0"/>
        <w:rPr>
          <w:rFonts w:ascii="Times New Roman" w:hAnsi="Times New Roman"/>
          <w:sz w:val="24"/>
        </w:rPr>
      </w:pPr>
      <w:r w:rsidRPr="00B34E47">
        <w:rPr>
          <w:rFonts w:ascii="Times New Roman" w:hAnsi="Times New Roman"/>
          <w:b/>
          <w:sz w:val="24"/>
          <w:shd w:val="clear" w:color="auto" w:fill="FFFFFF"/>
        </w:rPr>
        <w:t>COURSE GOALS</w:t>
      </w:r>
      <w:r w:rsidRPr="00B34E47">
        <w:rPr>
          <w:rFonts w:ascii="Times New Roman" w:hAnsi="Times New Roman"/>
          <w:sz w:val="24"/>
        </w:rPr>
        <w:t xml:space="preserve"> </w:t>
      </w:r>
      <w:r w:rsidR="00300289">
        <w:rPr>
          <w:rFonts w:ascii="Times New Roman" w:hAnsi="Times New Roman"/>
          <w:sz w:val="24"/>
        </w:rPr>
        <w:br/>
      </w:r>
      <w:r w:rsidR="00F62D76" w:rsidRPr="009B61F2">
        <w:rPr>
          <w:rFonts w:ascii="Times New Roman" w:hAnsi="Times New Roman"/>
          <w:sz w:val="24"/>
          <w:shd w:val="clear" w:color="auto" w:fill="FFFFFF"/>
        </w:rPr>
        <w:t xml:space="preserve">This course explores the use of technology to enhance English Language Arts instruction.  </w:t>
      </w:r>
      <w:r w:rsidR="00F62D76">
        <w:rPr>
          <w:rFonts w:ascii="Times New Roman" w:hAnsi="Times New Roman"/>
          <w:sz w:val="24"/>
          <w:shd w:val="clear" w:color="auto" w:fill="FFFFFF"/>
        </w:rPr>
        <w:t xml:space="preserve">The program aims to train teachers to use technology </w:t>
      </w:r>
      <w:r w:rsidR="005534E6">
        <w:rPr>
          <w:rFonts w:ascii="Times New Roman" w:hAnsi="Times New Roman"/>
          <w:sz w:val="24"/>
          <w:shd w:val="clear" w:color="auto" w:fill="FFFFFF"/>
        </w:rPr>
        <w:t>to enhance their teaching experience.  This program is two-fold: the elementary population will be creating graphic novels and the middle school and high school component focuses on website design and development.</w:t>
      </w:r>
    </w:p>
    <w:p w14:paraId="1472F7F2" w14:textId="77777777" w:rsidR="00EC7346" w:rsidRPr="00C101F1" w:rsidRDefault="00B26665" w:rsidP="009132A2">
      <w:pPr>
        <w:pStyle w:val="NormalWeb"/>
        <w:shd w:val="clear" w:color="auto" w:fill="FFFFFF"/>
        <w:spacing w:beforeLines="0" w:afterLines="0"/>
        <w:rPr>
          <w:rFonts w:ascii="Times New Roman" w:hAnsi="Times New Roman"/>
          <w:b/>
          <w:sz w:val="24"/>
        </w:rPr>
      </w:pPr>
      <w:r>
        <w:rPr>
          <w:rFonts w:ascii="Times New Roman" w:hAnsi="Times New Roman"/>
          <w:b/>
          <w:sz w:val="24"/>
        </w:rPr>
        <w:t>COURSE</w:t>
      </w:r>
      <w:r w:rsidRPr="009B61F2">
        <w:rPr>
          <w:rFonts w:ascii="Times New Roman" w:hAnsi="Times New Roman"/>
          <w:b/>
          <w:sz w:val="24"/>
        </w:rPr>
        <w:t xml:space="preserve"> FOCUS</w:t>
      </w:r>
      <w:r w:rsidR="00300289">
        <w:rPr>
          <w:rFonts w:ascii="Times New Roman" w:hAnsi="Times New Roman"/>
          <w:b/>
          <w:sz w:val="24"/>
        </w:rPr>
        <w:br/>
      </w:r>
      <w:r w:rsidR="009B61F2" w:rsidRPr="009B61F2">
        <w:rPr>
          <w:rFonts w:ascii="Times New Roman" w:hAnsi="Times New Roman"/>
          <w:sz w:val="24"/>
          <w:shd w:val="clear" w:color="auto" w:fill="FFFFFF"/>
        </w:rPr>
        <w:t>The content and activities of this course provide the learner with the opportunity</w:t>
      </w:r>
      <w:r w:rsidR="00FD2C89">
        <w:rPr>
          <w:rFonts w:ascii="Times New Roman" w:hAnsi="Times New Roman"/>
          <w:sz w:val="24"/>
          <w:shd w:val="clear" w:color="auto" w:fill="FFFFFF"/>
        </w:rPr>
        <w:t xml:space="preserve"> to</w:t>
      </w:r>
      <w:r w:rsidR="009B61F2" w:rsidRPr="009B61F2">
        <w:rPr>
          <w:rFonts w:ascii="Times New Roman" w:hAnsi="Times New Roman"/>
          <w:sz w:val="24"/>
          <w:shd w:val="clear" w:color="auto" w:fill="FFFFFF"/>
        </w:rPr>
        <w:t xml:space="preserve">: </w:t>
      </w:r>
      <w:r w:rsidR="009B61F2">
        <w:rPr>
          <w:rFonts w:ascii="Times New Roman" w:hAnsi="Times New Roman"/>
          <w:sz w:val="24"/>
          <w:shd w:val="clear" w:color="auto" w:fill="FFFFFF"/>
        </w:rPr>
        <w:br/>
      </w:r>
      <w:r w:rsidR="009B61F2">
        <w:rPr>
          <w:rFonts w:ascii="Times New Roman" w:hAnsi="Times New Roman"/>
          <w:sz w:val="24"/>
          <w:shd w:val="clear" w:color="auto" w:fill="FFFFFF"/>
        </w:rPr>
        <w:tab/>
        <w:t xml:space="preserve">* </w:t>
      </w:r>
      <w:r w:rsidR="009B61F2" w:rsidRPr="009B61F2">
        <w:rPr>
          <w:rFonts w:ascii="Times New Roman" w:hAnsi="Times New Roman"/>
          <w:sz w:val="24"/>
          <w:shd w:val="clear" w:color="auto" w:fill="FFFFFF"/>
        </w:rPr>
        <w:t>Develop an appreciation for technology as a tool to teach and learn.</w:t>
      </w:r>
      <w:r w:rsidR="009B61F2">
        <w:rPr>
          <w:rFonts w:ascii="Times New Roman" w:hAnsi="Times New Roman"/>
          <w:sz w:val="24"/>
        </w:rPr>
        <w:br/>
      </w:r>
      <w:r w:rsidR="009B61F2">
        <w:rPr>
          <w:rFonts w:ascii="Times New Roman" w:hAnsi="Times New Roman"/>
          <w:sz w:val="24"/>
          <w:shd w:val="clear" w:color="auto" w:fill="FFFFFF"/>
        </w:rPr>
        <w:tab/>
        <w:t xml:space="preserve">* </w:t>
      </w:r>
      <w:r w:rsidR="009B61F2" w:rsidRPr="009B61F2">
        <w:rPr>
          <w:rFonts w:ascii="Times New Roman" w:hAnsi="Times New Roman"/>
          <w:sz w:val="24"/>
          <w:shd w:val="clear" w:color="auto" w:fill="FFFFFF"/>
        </w:rPr>
        <w:t>Develop an understanding of and a commitment to serving diverse populations</w:t>
      </w:r>
      <w:r w:rsidR="005534E6">
        <w:rPr>
          <w:rFonts w:ascii="Times New Roman" w:hAnsi="Times New Roman"/>
          <w:sz w:val="24"/>
          <w:shd w:val="clear" w:color="auto" w:fill="FFFFFF"/>
        </w:rPr>
        <w:t>.</w:t>
      </w:r>
      <w:r w:rsidR="009B61F2">
        <w:rPr>
          <w:rFonts w:ascii="Times New Roman" w:hAnsi="Times New Roman"/>
          <w:sz w:val="24"/>
        </w:rPr>
        <w:br/>
      </w:r>
      <w:r w:rsidR="009B61F2">
        <w:rPr>
          <w:rFonts w:ascii="Times New Roman" w:hAnsi="Times New Roman"/>
          <w:sz w:val="24"/>
          <w:shd w:val="clear" w:color="auto" w:fill="FFFFFF"/>
        </w:rPr>
        <w:tab/>
        <w:t xml:space="preserve">* </w:t>
      </w:r>
      <w:r w:rsidR="009B61F2" w:rsidRPr="009B61F2">
        <w:rPr>
          <w:rFonts w:ascii="Times New Roman" w:hAnsi="Times New Roman"/>
          <w:sz w:val="24"/>
          <w:shd w:val="clear" w:color="auto" w:fill="FFFFFF"/>
        </w:rPr>
        <w:t xml:space="preserve">Develop an understanding of the power of technology to differentiate instruction through </w:t>
      </w:r>
      <w:r w:rsidR="009B61F2">
        <w:rPr>
          <w:rFonts w:ascii="Times New Roman" w:hAnsi="Times New Roman"/>
          <w:sz w:val="24"/>
          <w:shd w:val="clear" w:color="auto" w:fill="FFFFFF"/>
        </w:rPr>
        <w:tab/>
        <w:t xml:space="preserve">   </w:t>
      </w:r>
      <w:r w:rsidR="009B61F2" w:rsidRPr="009B61F2">
        <w:rPr>
          <w:rFonts w:ascii="Times New Roman" w:hAnsi="Times New Roman"/>
          <w:sz w:val="24"/>
          <w:shd w:val="clear" w:color="auto" w:fill="FFFFFF"/>
        </w:rPr>
        <w:t>students' learning modal</w:t>
      </w:r>
      <w:r w:rsidR="009B61F2">
        <w:rPr>
          <w:rFonts w:ascii="Times New Roman" w:hAnsi="Times New Roman"/>
          <w:sz w:val="24"/>
          <w:shd w:val="clear" w:color="auto" w:fill="FFFFFF"/>
        </w:rPr>
        <w:t>ities.</w:t>
      </w:r>
      <w:r w:rsidR="009B61F2">
        <w:rPr>
          <w:rFonts w:ascii="Times New Roman" w:hAnsi="Times New Roman"/>
          <w:sz w:val="24"/>
          <w:shd w:val="clear" w:color="auto" w:fill="FFFFFF"/>
        </w:rPr>
        <w:br/>
      </w:r>
      <w:r w:rsidR="009B61F2">
        <w:rPr>
          <w:rFonts w:ascii="Times New Roman" w:hAnsi="Times New Roman"/>
          <w:sz w:val="24"/>
          <w:shd w:val="clear" w:color="auto" w:fill="FFFFFF"/>
        </w:rPr>
        <w:tab/>
        <w:t xml:space="preserve">* </w:t>
      </w:r>
      <w:r w:rsidR="009B61F2" w:rsidRPr="009B61F2">
        <w:rPr>
          <w:rFonts w:ascii="Times New Roman" w:hAnsi="Times New Roman"/>
          <w:sz w:val="24"/>
          <w:shd w:val="clear" w:color="auto" w:fill="FFFFFF"/>
        </w:rPr>
        <w:t>Develop an image of oneself as</w:t>
      </w:r>
      <w:r w:rsidR="00E3666C">
        <w:rPr>
          <w:rFonts w:ascii="Times New Roman" w:hAnsi="Times New Roman"/>
          <w:sz w:val="24"/>
          <w:shd w:val="clear" w:color="auto" w:fill="FFFFFF"/>
        </w:rPr>
        <w:t xml:space="preserve"> a learner, teacher and leader.</w:t>
      </w:r>
      <w:r w:rsidR="009132A2" w:rsidRPr="00B26665">
        <w:rPr>
          <w:rFonts w:ascii="Times New Roman" w:hAnsi="Times New Roman"/>
          <w:sz w:val="24"/>
          <w:szCs w:val="24"/>
          <w:shd w:val="clear" w:color="auto" w:fill="FFFFFF"/>
        </w:rPr>
        <w:t> </w:t>
      </w:r>
      <w:r w:rsidR="009132A2" w:rsidRPr="00B26665">
        <w:rPr>
          <w:rFonts w:ascii="Times New Roman" w:hAnsi="Times New Roman"/>
          <w:b/>
          <w:shd w:val="clear" w:color="auto" w:fill="FFFFFF"/>
        </w:rPr>
        <w:t> </w:t>
      </w:r>
      <w:r w:rsidR="009132A2" w:rsidRPr="00B26665">
        <w:rPr>
          <w:rFonts w:ascii="Times New Roman" w:hAnsi="Times New Roman"/>
        </w:rPr>
        <w:br/>
      </w:r>
    </w:p>
    <w:tbl>
      <w:tblPr>
        <w:tblStyle w:val="TableGrid"/>
        <w:tblW w:w="0" w:type="auto"/>
        <w:tblInd w:w="108" w:type="dxa"/>
        <w:tblLook w:val="00A0" w:firstRow="1" w:lastRow="0" w:firstColumn="1" w:lastColumn="0" w:noHBand="0" w:noVBand="0"/>
      </w:tblPr>
      <w:tblGrid>
        <w:gridCol w:w="540"/>
        <w:gridCol w:w="9450"/>
      </w:tblGrid>
      <w:tr w:rsidR="00EC7346" w:rsidRPr="00B26665" w14:paraId="7AF757ED" w14:textId="77777777">
        <w:tc>
          <w:tcPr>
            <w:tcW w:w="9990" w:type="dxa"/>
            <w:gridSpan w:val="2"/>
          </w:tcPr>
          <w:p w14:paraId="199EC4FA" w14:textId="77777777" w:rsidR="00EC7346" w:rsidRPr="00B26665" w:rsidRDefault="00EC7346" w:rsidP="00EC7346">
            <w:pPr>
              <w:rPr>
                <w:rFonts w:ascii="Times New Roman" w:hAnsi="Times New Roman" w:cs="Times New Roman"/>
                <w:b/>
              </w:rPr>
            </w:pPr>
            <w:r w:rsidRPr="00B26665">
              <w:rPr>
                <w:rFonts w:ascii="Times New Roman" w:hAnsi="Times New Roman" w:cs="Times New Roman"/>
                <w:b/>
              </w:rPr>
              <w:t>COURSE REQUIREMENTS</w:t>
            </w:r>
          </w:p>
        </w:tc>
      </w:tr>
      <w:tr w:rsidR="00EC7346" w:rsidRPr="00B26665" w14:paraId="2EFDB1CC" w14:textId="77777777">
        <w:tc>
          <w:tcPr>
            <w:tcW w:w="540" w:type="dxa"/>
          </w:tcPr>
          <w:p w14:paraId="7DF50645" w14:textId="77777777" w:rsidR="00EC7346" w:rsidRPr="00B26665" w:rsidRDefault="00EC7346" w:rsidP="00EC7346">
            <w:pPr>
              <w:rPr>
                <w:rFonts w:ascii="Times New Roman" w:hAnsi="Times New Roman" w:cs="Times New Roman"/>
              </w:rPr>
            </w:pPr>
            <w:r w:rsidRPr="00B26665">
              <w:rPr>
                <w:rFonts w:ascii="Times New Roman" w:hAnsi="Times New Roman" w:cs="Times New Roman"/>
              </w:rPr>
              <w:t>1</w:t>
            </w:r>
          </w:p>
        </w:tc>
        <w:tc>
          <w:tcPr>
            <w:tcW w:w="9450" w:type="dxa"/>
          </w:tcPr>
          <w:p w14:paraId="3BFE89EA" w14:textId="77777777" w:rsidR="00EC7346" w:rsidRPr="00B26665" w:rsidRDefault="00C101F1" w:rsidP="00C101F1">
            <w:pPr>
              <w:rPr>
                <w:rFonts w:ascii="Times New Roman" w:hAnsi="Times New Roman" w:cs="Times New Roman"/>
              </w:rPr>
            </w:pPr>
            <w:r>
              <w:rPr>
                <w:rFonts w:ascii="Times New Roman" w:hAnsi="Times New Roman" w:cs="Times New Roman"/>
                <w:shd w:val="clear" w:color="auto" w:fill="FFFFFF"/>
              </w:rPr>
              <w:t xml:space="preserve">Participants must be active </w:t>
            </w:r>
            <w:r w:rsidR="00EC7346" w:rsidRPr="00B26665">
              <w:rPr>
                <w:rFonts w:ascii="Times New Roman" w:hAnsi="Times New Roman" w:cs="Times New Roman"/>
                <w:shd w:val="clear" w:color="auto" w:fill="FFFFFF"/>
              </w:rPr>
              <w:t>ELA classroom teachers</w:t>
            </w:r>
            <w:r>
              <w:rPr>
                <w:rFonts w:ascii="Times New Roman" w:hAnsi="Times New Roman" w:cs="Times New Roman"/>
                <w:shd w:val="clear" w:color="auto" w:fill="FFFFFF"/>
              </w:rPr>
              <w:t>, Special Education,</w:t>
            </w:r>
            <w:r w:rsidR="004D4F31" w:rsidRPr="00B26665">
              <w:rPr>
                <w:rFonts w:ascii="Times New Roman" w:hAnsi="Times New Roman" w:cs="Times New Roman"/>
                <w:shd w:val="clear" w:color="auto" w:fill="FFFFFF"/>
              </w:rPr>
              <w:t xml:space="preserve"> or </w:t>
            </w:r>
            <w:r>
              <w:rPr>
                <w:rFonts w:ascii="Times New Roman" w:hAnsi="Times New Roman" w:cs="Times New Roman"/>
                <w:shd w:val="clear" w:color="auto" w:fill="FFFFFF"/>
              </w:rPr>
              <w:t xml:space="preserve">Integrated Co-Teaching </w:t>
            </w:r>
            <w:r w:rsidR="00952569" w:rsidRPr="00B26665">
              <w:rPr>
                <w:rFonts w:ascii="Times New Roman" w:hAnsi="Times New Roman" w:cs="Times New Roman"/>
                <w:shd w:val="clear" w:color="auto" w:fill="FFFFFF"/>
              </w:rPr>
              <w:t>teachers in</w:t>
            </w:r>
            <w:r w:rsidR="00EC7346" w:rsidRPr="00B26665">
              <w:rPr>
                <w:rFonts w:ascii="Times New Roman" w:hAnsi="Times New Roman" w:cs="Times New Roman"/>
                <w:shd w:val="clear" w:color="auto" w:fill="FFFFFF"/>
              </w:rPr>
              <w:t xml:space="preserve"> grant-specific public and non-public schools.</w:t>
            </w:r>
          </w:p>
        </w:tc>
      </w:tr>
      <w:tr w:rsidR="00EC7346" w:rsidRPr="00B26665" w14:paraId="641E581C" w14:textId="77777777">
        <w:tc>
          <w:tcPr>
            <w:tcW w:w="540" w:type="dxa"/>
          </w:tcPr>
          <w:p w14:paraId="559AA624" w14:textId="77777777" w:rsidR="00EC7346" w:rsidRPr="00B26665" w:rsidRDefault="00EC7346" w:rsidP="00EC7346">
            <w:pPr>
              <w:rPr>
                <w:rFonts w:ascii="Times New Roman" w:hAnsi="Times New Roman" w:cs="Times New Roman"/>
              </w:rPr>
            </w:pPr>
            <w:r w:rsidRPr="00B26665">
              <w:rPr>
                <w:rFonts w:ascii="Times New Roman" w:hAnsi="Times New Roman" w:cs="Times New Roman"/>
              </w:rPr>
              <w:t>2</w:t>
            </w:r>
          </w:p>
        </w:tc>
        <w:tc>
          <w:tcPr>
            <w:tcW w:w="9450" w:type="dxa"/>
          </w:tcPr>
          <w:p w14:paraId="28E49469" w14:textId="77777777" w:rsidR="00EC7346" w:rsidRPr="00B26665" w:rsidRDefault="001C1BE8" w:rsidP="00EC7346">
            <w:pPr>
              <w:rPr>
                <w:rFonts w:ascii="Times New Roman" w:hAnsi="Times New Roman" w:cs="Times New Roman"/>
              </w:rPr>
            </w:pPr>
            <w:r w:rsidRPr="00B26665">
              <w:rPr>
                <w:rFonts w:ascii="Times New Roman" w:hAnsi="Times New Roman" w:cs="Times New Roman"/>
                <w:shd w:val="clear" w:color="auto" w:fill="FFFFFF"/>
              </w:rPr>
              <w:t>Participants must have p</w:t>
            </w:r>
            <w:r w:rsidR="00EC7346" w:rsidRPr="00B26665">
              <w:rPr>
                <w:rFonts w:ascii="Times New Roman" w:hAnsi="Times New Roman" w:cs="Times New Roman"/>
                <w:shd w:val="clear" w:color="auto" w:fill="FFFFFF"/>
              </w:rPr>
              <w:t>rincipal approval to attend this course as a representative of the grant school.</w:t>
            </w:r>
          </w:p>
        </w:tc>
      </w:tr>
      <w:tr w:rsidR="00EC7346" w:rsidRPr="00B26665" w14:paraId="29520874" w14:textId="77777777">
        <w:trPr>
          <w:trHeight w:val="476"/>
        </w:trPr>
        <w:tc>
          <w:tcPr>
            <w:tcW w:w="540" w:type="dxa"/>
          </w:tcPr>
          <w:p w14:paraId="7B270D73" w14:textId="77777777" w:rsidR="00EC7346" w:rsidRPr="00B26665" w:rsidRDefault="00EC7346" w:rsidP="00EC7346">
            <w:pPr>
              <w:rPr>
                <w:rFonts w:ascii="Times New Roman" w:hAnsi="Times New Roman" w:cs="Times New Roman"/>
              </w:rPr>
            </w:pPr>
            <w:r w:rsidRPr="00B26665">
              <w:rPr>
                <w:rFonts w:ascii="Times New Roman" w:hAnsi="Times New Roman" w:cs="Times New Roman"/>
              </w:rPr>
              <w:t>3</w:t>
            </w:r>
          </w:p>
        </w:tc>
        <w:tc>
          <w:tcPr>
            <w:tcW w:w="9450" w:type="dxa"/>
          </w:tcPr>
          <w:p w14:paraId="243BE878" w14:textId="77777777" w:rsidR="00EC7346" w:rsidRPr="00B26665" w:rsidRDefault="00EC7346" w:rsidP="00EC7346">
            <w:pPr>
              <w:rPr>
                <w:rFonts w:ascii="Times New Roman" w:hAnsi="Times New Roman" w:cs="Times New Roman"/>
              </w:rPr>
            </w:pPr>
            <w:r w:rsidRPr="00B26665">
              <w:rPr>
                <w:rFonts w:ascii="Times New Roman" w:hAnsi="Times New Roman" w:cs="Times New Roman"/>
                <w:shd w:val="clear" w:color="auto" w:fill="FFFFFF"/>
              </w:rPr>
              <w:t>Participants must attend sessions and complete all projects by the end of the course.</w:t>
            </w:r>
          </w:p>
        </w:tc>
      </w:tr>
      <w:tr w:rsidR="00EC7346" w:rsidRPr="00B26665" w14:paraId="26CBCDFF" w14:textId="77777777">
        <w:tc>
          <w:tcPr>
            <w:tcW w:w="540" w:type="dxa"/>
          </w:tcPr>
          <w:p w14:paraId="4B1B2135" w14:textId="77777777" w:rsidR="00EC7346" w:rsidRPr="00B26665" w:rsidRDefault="00EC7346" w:rsidP="00EC7346">
            <w:pPr>
              <w:rPr>
                <w:rFonts w:ascii="Times New Roman" w:hAnsi="Times New Roman" w:cs="Times New Roman"/>
              </w:rPr>
            </w:pPr>
            <w:r w:rsidRPr="00B26665">
              <w:rPr>
                <w:rFonts w:ascii="Times New Roman" w:hAnsi="Times New Roman" w:cs="Times New Roman"/>
              </w:rPr>
              <w:t>4</w:t>
            </w:r>
          </w:p>
        </w:tc>
        <w:tc>
          <w:tcPr>
            <w:tcW w:w="9450" w:type="dxa"/>
          </w:tcPr>
          <w:p w14:paraId="6AD5CAA3" w14:textId="77777777" w:rsidR="00EC7346" w:rsidRPr="00B26665" w:rsidRDefault="00EC7346" w:rsidP="00EC7346">
            <w:pPr>
              <w:rPr>
                <w:rFonts w:ascii="Times New Roman" w:hAnsi="Times New Roman" w:cs="Times New Roman"/>
              </w:rPr>
            </w:pPr>
            <w:r w:rsidRPr="00B26665">
              <w:rPr>
                <w:rFonts w:ascii="Times New Roman" w:hAnsi="Times New Roman" w:cs="Times New Roman"/>
                <w:shd w:val="clear" w:color="auto" w:fill="FFFFFF"/>
              </w:rPr>
              <w:t xml:space="preserve">Participants must turnkey their training to their school community and inquiry team upon request. </w:t>
            </w:r>
          </w:p>
        </w:tc>
      </w:tr>
      <w:tr w:rsidR="00EC7346" w:rsidRPr="00B26665" w14:paraId="0CBAECFE" w14:textId="77777777">
        <w:tc>
          <w:tcPr>
            <w:tcW w:w="540" w:type="dxa"/>
          </w:tcPr>
          <w:p w14:paraId="73AA6FFF" w14:textId="77777777" w:rsidR="00EC7346" w:rsidRPr="00B26665" w:rsidRDefault="00EC7346" w:rsidP="00EC7346">
            <w:pPr>
              <w:rPr>
                <w:rFonts w:ascii="Times New Roman" w:hAnsi="Times New Roman" w:cs="Times New Roman"/>
              </w:rPr>
            </w:pPr>
            <w:r w:rsidRPr="00B26665">
              <w:rPr>
                <w:rFonts w:ascii="Times New Roman" w:hAnsi="Times New Roman" w:cs="Times New Roman"/>
              </w:rPr>
              <w:t>5</w:t>
            </w:r>
          </w:p>
        </w:tc>
        <w:tc>
          <w:tcPr>
            <w:tcW w:w="9450" w:type="dxa"/>
          </w:tcPr>
          <w:p w14:paraId="6C978AF6" w14:textId="77777777" w:rsidR="00EC7346" w:rsidRPr="00B26665" w:rsidRDefault="00D2576E" w:rsidP="00D2576E">
            <w:pPr>
              <w:rPr>
                <w:rFonts w:ascii="Times New Roman" w:hAnsi="Times New Roman" w:cs="Times New Roman"/>
              </w:rPr>
            </w:pPr>
            <w:r>
              <w:rPr>
                <w:rFonts w:ascii="Times New Roman" w:hAnsi="Times New Roman" w:cs="Times New Roman"/>
                <w:shd w:val="clear" w:color="auto" w:fill="FFFFFF"/>
              </w:rPr>
              <w:t>P</w:t>
            </w:r>
            <w:r w:rsidR="001C1BE8" w:rsidRPr="00B26665">
              <w:rPr>
                <w:rFonts w:ascii="Times New Roman" w:hAnsi="Times New Roman" w:cs="Times New Roman"/>
                <w:shd w:val="clear" w:color="auto" w:fill="FFFFFF"/>
              </w:rPr>
              <w:t xml:space="preserve">articipants </w:t>
            </w:r>
            <w:r>
              <w:rPr>
                <w:rFonts w:ascii="Times New Roman" w:hAnsi="Times New Roman" w:cs="Times New Roman"/>
                <w:shd w:val="clear" w:color="auto" w:fill="FFFFFF"/>
              </w:rPr>
              <w:t>must</w:t>
            </w:r>
            <w:r w:rsidR="00EC7346" w:rsidRPr="00B26665">
              <w:rPr>
                <w:rFonts w:ascii="Times New Roman" w:hAnsi="Times New Roman" w:cs="Times New Roman"/>
                <w:shd w:val="clear" w:color="auto" w:fill="FFFFFF"/>
              </w:rPr>
              <w:t xml:space="preserve"> bring a school laptop to each session.  Specific software will be provided</w:t>
            </w:r>
            <w:r>
              <w:rPr>
                <w:rFonts w:ascii="Times New Roman" w:hAnsi="Times New Roman" w:cs="Times New Roman"/>
                <w:shd w:val="clear" w:color="auto" w:fill="FFFFFF"/>
              </w:rPr>
              <w:t xml:space="preserve"> if necessary</w:t>
            </w:r>
            <w:r w:rsidR="00EC7346" w:rsidRPr="00B26665">
              <w:rPr>
                <w:rFonts w:ascii="Times New Roman" w:hAnsi="Times New Roman" w:cs="Times New Roman"/>
                <w:shd w:val="clear" w:color="auto" w:fill="FFFFFF"/>
              </w:rPr>
              <w:t>.</w:t>
            </w:r>
          </w:p>
        </w:tc>
      </w:tr>
    </w:tbl>
    <w:p w14:paraId="7A2275DB" w14:textId="77777777" w:rsidR="004B58DD" w:rsidRPr="00B26665" w:rsidRDefault="004B58DD" w:rsidP="00EC7346">
      <w:pPr>
        <w:rPr>
          <w:rFonts w:ascii="Times New Roman" w:hAnsi="Times New Roman" w:cs="Times New Roman"/>
        </w:rPr>
      </w:pPr>
    </w:p>
    <w:p w14:paraId="17104B7F" w14:textId="77777777" w:rsidR="004B58DD" w:rsidRPr="00B26665" w:rsidRDefault="004B58DD" w:rsidP="004B58DD">
      <w:pPr>
        <w:pStyle w:val="Heading1"/>
        <w:shd w:val="clear" w:color="auto" w:fill="FFFFFF"/>
        <w:spacing w:beforeLines="0" w:afterLines="0"/>
        <w:rPr>
          <w:rFonts w:ascii="Times New Roman" w:hAnsi="Times New Roman" w:cs="Times New Roman"/>
          <w:b w:val="0"/>
          <w:sz w:val="24"/>
          <w:shd w:val="clear" w:color="auto" w:fill="FFFFFF"/>
        </w:rPr>
      </w:pPr>
      <w:r w:rsidRPr="00B26665">
        <w:rPr>
          <w:rFonts w:ascii="Times New Roman" w:hAnsi="Times New Roman" w:cs="Times New Roman"/>
          <w:sz w:val="24"/>
          <w:shd w:val="clear" w:color="auto" w:fill="FFFFFF"/>
        </w:rPr>
        <w:t>CLASS ATTENDANCE and POLICIES</w:t>
      </w:r>
      <w:r w:rsidRPr="00B26665">
        <w:rPr>
          <w:rFonts w:ascii="Times New Roman" w:hAnsi="Times New Roman" w:cs="Times New Roman"/>
          <w:sz w:val="24"/>
        </w:rPr>
        <w:br/>
      </w:r>
      <w:r w:rsidRPr="00B26665">
        <w:rPr>
          <w:rFonts w:ascii="Times New Roman" w:hAnsi="Times New Roman" w:cs="Times New Roman"/>
          <w:b w:val="0"/>
          <w:sz w:val="24"/>
          <w:shd w:val="clear" w:color="auto" w:fill="FFFFFF"/>
        </w:rPr>
        <w:t>This course is cumulative, building on each skill as its foundation is created.  Therefore</w:t>
      </w:r>
      <w:r w:rsidR="00D2470D">
        <w:rPr>
          <w:rFonts w:ascii="Times New Roman" w:hAnsi="Times New Roman" w:cs="Times New Roman"/>
          <w:b w:val="0"/>
          <w:sz w:val="24"/>
          <w:shd w:val="clear" w:color="auto" w:fill="FFFFFF"/>
        </w:rPr>
        <w:t>, 100% attendance is mandatory.</w:t>
      </w:r>
    </w:p>
    <w:p w14:paraId="672D0134" w14:textId="77777777" w:rsidR="00770117" w:rsidRPr="00140346" w:rsidRDefault="00675261" w:rsidP="00140346">
      <w:pPr>
        <w:pStyle w:val="Heading1"/>
        <w:shd w:val="clear" w:color="auto" w:fill="FFFFFF"/>
        <w:spacing w:beforeLines="0" w:afterLines="0"/>
        <w:rPr>
          <w:rFonts w:ascii="Times New Roman" w:hAnsi="Times New Roman" w:cs="Times New Roman"/>
          <w:b w:val="0"/>
          <w:sz w:val="24"/>
        </w:rPr>
      </w:pPr>
      <w:r w:rsidRPr="00B26665">
        <w:rPr>
          <w:rFonts w:ascii="Times New Roman" w:hAnsi="Times New Roman" w:cs="Times New Roman"/>
          <w:sz w:val="24"/>
          <w:shd w:val="clear" w:color="auto" w:fill="FFFFFF"/>
        </w:rPr>
        <w:t xml:space="preserve">ACADEMIC INTEGRITY AND PLAGIARISM </w:t>
      </w:r>
      <w:r w:rsidR="00CA3784" w:rsidRPr="00B26665">
        <w:rPr>
          <w:rFonts w:ascii="Times New Roman" w:hAnsi="Times New Roman" w:cs="Times New Roman"/>
          <w:sz w:val="24"/>
          <w:shd w:val="clear" w:color="auto" w:fill="FFFFFF"/>
        </w:rPr>
        <w:br/>
      </w:r>
      <w:r w:rsidRPr="00B26665">
        <w:rPr>
          <w:rFonts w:ascii="Times New Roman" w:hAnsi="Times New Roman" w:cs="Times New Roman"/>
          <w:b w:val="0"/>
          <w:sz w:val="24"/>
          <w:shd w:val="clear" w:color="auto" w:fill="FFFFFF"/>
        </w:rPr>
        <w:t xml:space="preserve">Students are responsible for the honest completion and representation of their work, for appropriate citations of sources, and respect for others’ academic endeavors. </w:t>
      </w:r>
    </w:p>
    <w:tbl>
      <w:tblPr>
        <w:tblStyle w:val="TableGrid"/>
        <w:tblW w:w="9738" w:type="dxa"/>
        <w:tblLook w:val="00A0" w:firstRow="1" w:lastRow="0" w:firstColumn="1" w:lastColumn="0" w:noHBand="0" w:noVBand="0"/>
      </w:tblPr>
      <w:tblGrid>
        <w:gridCol w:w="3316"/>
        <w:gridCol w:w="3127"/>
        <w:gridCol w:w="3295"/>
      </w:tblGrid>
      <w:tr w:rsidR="00140346" w:rsidRPr="00AB29D5" w14:paraId="164C1C59" w14:textId="77777777">
        <w:trPr>
          <w:trHeight w:val="132"/>
        </w:trPr>
        <w:tc>
          <w:tcPr>
            <w:tcW w:w="3316" w:type="dxa"/>
          </w:tcPr>
          <w:p w14:paraId="44941F54" w14:textId="77777777" w:rsidR="00140346" w:rsidRPr="00B26665" w:rsidRDefault="00140346" w:rsidP="00B33BB1">
            <w:pPr>
              <w:jc w:val="center"/>
              <w:rPr>
                <w:rFonts w:ascii="Times New Roman" w:hAnsi="Times New Roman" w:cs="Times New Roman"/>
                <w:b/>
              </w:rPr>
            </w:pPr>
            <w:r w:rsidRPr="00B26665">
              <w:rPr>
                <w:rFonts w:ascii="Times New Roman" w:hAnsi="Times New Roman" w:cs="Times New Roman"/>
                <w:b/>
              </w:rPr>
              <w:t>Sessions</w:t>
            </w:r>
          </w:p>
        </w:tc>
        <w:tc>
          <w:tcPr>
            <w:tcW w:w="3127" w:type="dxa"/>
          </w:tcPr>
          <w:p w14:paraId="0182A187" w14:textId="77777777" w:rsidR="00140346" w:rsidRPr="00B26665" w:rsidRDefault="00140346" w:rsidP="00B33BB1">
            <w:pPr>
              <w:jc w:val="center"/>
              <w:rPr>
                <w:rFonts w:ascii="Times New Roman" w:hAnsi="Times New Roman" w:cs="Times New Roman"/>
                <w:b/>
              </w:rPr>
            </w:pPr>
            <w:r w:rsidRPr="00B26665">
              <w:rPr>
                <w:rFonts w:ascii="Times New Roman" w:hAnsi="Times New Roman" w:cs="Times New Roman"/>
                <w:b/>
              </w:rPr>
              <w:t>Topics</w:t>
            </w:r>
          </w:p>
        </w:tc>
        <w:tc>
          <w:tcPr>
            <w:tcW w:w="3295" w:type="dxa"/>
          </w:tcPr>
          <w:p w14:paraId="0B7B5A83" w14:textId="77777777" w:rsidR="00140346" w:rsidRPr="00B26665" w:rsidRDefault="00140346" w:rsidP="00B33BB1">
            <w:pPr>
              <w:jc w:val="center"/>
              <w:rPr>
                <w:rFonts w:ascii="Times New Roman" w:hAnsi="Times New Roman" w:cs="Times New Roman"/>
                <w:b/>
              </w:rPr>
            </w:pPr>
            <w:r w:rsidRPr="00B26665">
              <w:rPr>
                <w:rFonts w:ascii="Times New Roman" w:hAnsi="Times New Roman" w:cs="Times New Roman"/>
                <w:b/>
              </w:rPr>
              <w:t>Expectations</w:t>
            </w:r>
          </w:p>
        </w:tc>
      </w:tr>
      <w:tr w:rsidR="00140346" w14:paraId="6C7B4821" w14:textId="77777777">
        <w:trPr>
          <w:trHeight w:val="132"/>
        </w:trPr>
        <w:tc>
          <w:tcPr>
            <w:tcW w:w="3316" w:type="dxa"/>
          </w:tcPr>
          <w:p w14:paraId="00E84FA0"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p w14:paraId="6B435B51"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p w14:paraId="12131EBD" w14:textId="77777777" w:rsidR="00140346" w:rsidRPr="00B26665" w:rsidRDefault="00140346" w:rsidP="00B33BB1">
            <w:pPr>
              <w:pStyle w:val="NormalWeb"/>
              <w:keepNext/>
              <w:shd w:val="clear" w:color="auto" w:fill="FFFFFF"/>
              <w:spacing w:beforeLines="0" w:afterLines="0"/>
              <w:jc w:val="center"/>
              <w:rPr>
                <w:rFonts w:ascii="Times New Roman" w:hAnsi="Times New Roman"/>
                <w:sz w:val="24"/>
                <w:szCs w:val="24"/>
              </w:rPr>
            </w:pPr>
            <w:r>
              <w:rPr>
                <w:rFonts w:ascii="Times New Roman" w:hAnsi="Times New Roman"/>
                <w:sz w:val="24"/>
                <w:szCs w:val="24"/>
              </w:rPr>
              <w:t>Session 1: October 29, 2011</w:t>
            </w:r>
          </w:p>
          <w:p w14:paraId="028EFA14" w14:textId="77777777" w:rsidR="00140346" w:rsidRDefault="00140346" w:rsidP="000C25EE">
            <w:pPr>
              <w:jc w:val="center"/>
              <w:rPr>
                <w:b/>
                <w:sz w:val="36"/>
              </w:rPr>
            </w:pPr>
            <w:r w:rsidRPr="00475646">
              <w:rPr>
                <w:b/>
                <w:sz w:val="36"/>
              </w:rPr>
              <w:t>Orientation</w:t>
            </w:r>
            <w:r>
              <w:rPr>
                <w:b/>
                <w:sz w:val="36"/>
              </w:rPr>
              <w:t>/</w:t>
            </w:r>
          </w:p>
          <w:p w14:paraId="421C7455" w14:textId="77777777" w:rsidR="00140346" w:rsidRPr="00475646" w:rsidRDefault="00140346" w:rsidP="000C25EE">
            <w:pPr>
              <w:jc w:val="center"/>
              <w:rPr>
                <w:b/>
                <w:sz w:val="36"/>
              </w:rPr>
            </w:pPr>
            <w:r>
              <w:rPr>
                <w:b/>
                <w:sz w:val="36"/>
              </w:rPr>
              <w:t>Introduction to PBL</w:t>
            </w:r>
          </w:p>
          <w:p w14:paraId="58A7BB05"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p w14:paraId="35BE8D01"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p w14:paraId="6A341F33"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p w14:paraId="6C9DDE70" w14:textId="77777777" w:rsidR="00140346" w:rsidRPr="00B26665" w:rsidRDefault="00140346" w:rsidP="00B33BB1">
            <w:pPr>
              <w:pStyle w:val="NormalWeb"/>
              <w:shd w:val="clear" w:color="auto" w:fill="FFFFFF"/>
              <w:spacing w:beforeLines="0" w:afterLines="0"/>
              <w:rPr>
                <w:rFonts w:ascii="Times New Roman" w:hAnsi="Times New Roman"/>
                <w:sz w:val="24"/>
                <w:szCs w:val="24"/>
              </w:rPr>
            </w:pPr>
          </w:p>
        </w:tc>
        <w:tc>
          <w:tcPr>
            <w:tcW w:w="3127" w:type="dxa"/>
          </w:tcPr>
          <w:p w14:paraId="7F6B52A3" w14:textId="77777777" w:rsidR="00140346" w:rsidRPr="00140346" w:rsidRDefault="00140346" w:rsidP="00B33BB1">
            <w:pPr>
              <w:pStyle w:val="NormalWeb"/>
              <w:shd w:val="clear" w:color="auto" w:fill="FFFFFF"/>
              <w:spacing w:beforeLines="0" w:afterLines="0"/>
              <w:rPr>
                <w:rFonts w:ascii="Times New Roman" w:hAnsi="Times New Roman"/>
                <w:b/>
                <w:sz w:val="24"/>
                <w:szCs w:val="24"/>
                <w:shd w:val="clear" w:color="auto" w:fill="FFFFFF"/>
              </w:rPr>
            </w:pPr>
          </w:p>
          <w:p w14:paraId="534E4368" w14:textId="77777777" w:rsidR="00140346" w:rsidRPr="00140346" w:rsidRDefault="00140346" w:rsidP="00F476E1">
            <w:pPr>
              <w:rPr>
                <w:rFonts w:ascii="Times" w:hAnsi="Times"/>
                <w:szCs w:val="20"/>
              </w:rPr>
            </w:pPr>
            <w:r w:rsidRPr="00140346">
              <w:rPr>
                <w:rFonts w:ascii="Times" w:hAnsi="Times"/>
                <w:b/>
                <w:szCs w:val="20"/>
              </w:rPr>
              <w:t>Orientation to Year 3</w:t>
            </w:r>
            <w:r w:rsidRPr="00140346">
              <w:rPr>
                <w:rFonts w:ascii="Times" w:hAnsi="Times"/>
                <w:szCs w:val="20"/>
              </w:rPr>
              <w:br/>
            </w:r>
            <w:r w:rsidRPr="00140346">
              <w:rPr>
                <w:rFonts w:ascii="Times" w:hAnsi="Times"/>
                <w:b/>
                <w:szCs w:val="20"/>
              </w:rPr>
              <w:t>Project-Based-Learning</w:t>
            </w:r>
            <w:r w:rsidRPr="00140346">
              <w:rPr>
                <w:rFonts w:ascii="Times" w:hAnsi="Times"/>
                <w:szCs w:val="20"/>
              </w:rPr>
              <w:br/>
            </w:r>
            <w:r w:rsidRPr="00140346">
              <w:rPr>
                <w:rFonts w:ascii="Times" w:hAnsi="Times"/>
                <w:b/>
                <w:szCs w:val="20"/>
              </w:rPr>
              <w:t>Sessions #1 &amp; 2</w:t>
            </w:r>
          </w:p>
          <w:p w14:paraId="7C7CC0EC"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What is PBL?</w:t>
            </w:r>
          </w:p>
          <w:p w14:paraId="59021D43"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Why should I use it?</w:t>
            </w:r>
          </w:p>
          <w:p w14:paraId="4129732C"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What are its components?</w:t>
            </w:r>
          </w:p>
          <w:p w14:paraId="6E344509"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How do I plan a PBL project?</w:t>
            </w:r>
          </w:p>
          <w:p w14:paraId="6649533E"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Reverse Planning &amp; PBL</w:t>
            </w:r>
          </w:p>
          <w:p w14:paraId="260B5DCC"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Designing the Project</w:t>
            </w:r>
          </w:p>
          <w:p w14:paraId="1D1A20A5"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Creating Exciting Entry Events</w:t>
            </w:r>
          </w:p>
          <w:p w14:paraId="0E632300"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Managing the Project</w:t>
            </w:r>
          </w:p>
          <w:p w14:paraId="0C426E4D"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Finding Authentic Experts</w:t>
            </w:r>
          </w:p>
          <w:p w14:paraId="6B8E3565"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Assessments &amp; Rubrics</w:t>
            </w:r>
          </w:p>
          <w:p w14:paraId="49A35116" w14:textId="77777777" w:rsidR="00140346" w:rsidRPr="00140346" w:rsidRDefault="00140346" w:rsidP="00EB396D">
            <w:pPr>
              <w:numPr>
                <w:ilvl w:val="0"/>
                <w:numId w:val="34"/>
              </w:numPr>
              <w:spacing w:beforeLines="1" w:before="2" w:afterLines="1" w:after="2"/>
              <w:rPr>
                <w:rFonts w:ascii="Times" w:hAnsi="Times"/>
                <w:szCs w:val="20"/>
              </w:rPr>
            </w:pPr>
            <w:r w:rsidRPr="00140346">
              <w:rPr>
                <w:rFonts w:ascii="Times" w:hAnsi="Times"/>
                <w:szCs w:val="20"/>
              </w:rPr>
              <w:t>Evidence of Student Learning</w:t>
            </w:r>
          </w:p>
        </w:tc>
        <w:tc>
          <w:tcPr>
            <w:tcW w:w="3295" w:type="dxa"/>
          </w:tcPr>
          <w:p w14:paraId="196A9A54" w14:textId="77777777" w:rsidR="00140346" w:rsidRPr="00140346" w:rsidRDefault="00140346" w:rsidP="000C25EE">
            <w:pPr>
              <w:pStyle w:val="NormalWeb"/>
              <w:shd w:val="clear" w:color="auto" w:fill="FFFFFF"/>
              <w:spacing w:beforeLines="0" w:afterLines="0"/>
              <w:jc w:val="center"/>
              <w:rPr>
                <w:rFonts w:ascii="Times New Roman" w:hAnsi="Times New Roman"/>
                <w:sz w:val="24"/>
                <w:szCs w:val="24"/>
              </w:rPr>
            </w:pPr>
          </w:p>
          <w:p w14:paraId="29AF3A1F" w14:textId="77777777" w:rsidR="00140346" w:rsidRPr="00140346" w:rsidRDefault="00140346" w:rsidP="000C25EE">
            <w:pPr>
              <w:pStyle w:val="NormalWeb"/>
              <w:shd w:val="clear" w:color="auto" w:fill="FFFFFF"/>
              <w:spacing w:beforeLines="0" w:afterLines="0"/>
              <w:jc w:val="center"/>
              <w:rPr>
                <w:rFonts w:ascii="Times New Roman" w:hAnsi="Times New Roman"/>
                <w:b/>
                <w:sz w:val="24"/>
                <w:szCs w:val="24"/>
                <w:shd w:val="clear" w:color="auto" w:fill="FFFFFF"/>
              </w:rPr>
            </w:pPr>
            <w:r w:rsidRPr="00140346">
              <w:rPr>
                <w:rFonts w:ascii="Times New Roman" w:hAnsi="Times New Roman"/>
                <w:b/>
                <w:sz w:val="24"/>
                <w:szCs w:val="24"/>
                <w:shd w:val="clear" w:color="auto" w:fill="FFFFFF"/>
              </w:rPr>
              <w:t> Preparation for the Next Session</w:t>
            </w:r>
          </w:p>
          <w:p w14:paraId="4255742E" w14:textId="77777777" w:rsidR="00140346" w:rsidRPr="00140346" w:rsidRDefault="00140346" w:rsidP="00140346">
            <w:pPr>
              <w:rPr>
                <w:rFonts w:ascii="Times" w:hAnsi="Times"/>
                <w:szCs w:val="20"/>
              </w:rPr>
            </w:pPr>
            <w:r w:rsidRPr="00140346">
              <w:rPr>
                <w:rFonts w:ascii="Times" w:hAnsi="Times"/>
                <w:szCs w:val="20"/>
              </w:rPr>
              <w:t>Bring with you to the next session:</w:t>
            </w:r>
          </w:p>
          <w:p w14:paraId="6356D609"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Decide on topic from the Common Core</w:t>
            </w:r>
          </w:p>
          <w:p w14:paraId="155E027F"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Decide on a title</w:t>
            </w:r>
          </w:p>
          <w:p w14:paraId="529272D7"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Design an engaging Entry Event</w:t>
            </w:r>
          </w:p>
          <w:p w14:paraId="574C7E7E"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Design your Project Calendar</w:t>
            </w:r>
          </w:p>
          <w:p w14:paraId="2C9D8031"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Design your Project Wall</w:t>
            </w:r>
          </w:p>
          <w:p w14:paraId="314B982A"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Think about experts</w:t>
            </w:r>
          </w:p>
          <w:p w14:paraId="3C195E39"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Complete your project overview template</w:t>
            </w:r>
          </w:p>
          <w:p w14:paraId="344077D1" w14:textId="77777777" w:rsidR="00140346" w:rsidRPr="00140346" w:rsidRDefault="00140346" w:rsidP="00EB396D">
            <w:pPr>
              <w:numPr>
                <w:ilvl w:val="0"/>
                <w:numId w:val="35"/>
              </w:numPr>
              <w:spacing w:beforeLines="1" w:before="2" w:afterLines="1" w:after="2"/>
              <w:rPr>
                <w:rFonts w:ascii="Times" w:hAnsi="Times"/>
                <w:szCs w:val="20"/>
              </w:rPr>
            </w:pPr>
            <w:r w:rsidRPr="00140346">
              <w:rPr>
                <w:rFonts w:ascii="Times" w:hAnsi="Times"/>
                <w:szCs w:val="20"/>
              </w:rPr>
              <w:t>Complete your project calendar</w:t>
            </w:r>
          </w:p>
          <w:p w14:paraId="28414EDD" w14:textId="77777777" w:rsidR="00140346" w:rsidRPr="00140346" w:rsidRDefault="00140346" w:rsidP="00140346">
            <w:pPr>
              <w:pStyle w:val="NormalWeb"/>
              <w:shd w:val="clear" w:color="auto" w:fill="FFFFFF"/>
              <w:spacing w:beforeLines="0" w:afterLines="0"/>
              <w:rPr>
                <w:rFonts w:ascii="Times New Roman" w:hAnsi="Times New Roman"/>
                <w:b/>
                <w:sz w:val="24"/>
              </w:rPr>
            </w:pPr>
          </w:p>
        </w:tc>
      </w:tr>
      <w:tr w:rsidR="00140346" w14:paraId="5BFC7B25" w14:textId="77777777">
        <w:trPr>
          <w:trHeight w:val="132"/>
        </w:trPr>
        <w:tc>
          <w:tcPr>
            <w:tcW w:w="3316" w:type="dxa"/>
          </w:tcPr>
          <w:p w14:paraId="508AFDA4" w14:textId="77777777" w:rsidR="00140346" w:rsidRDefault="00140346" w:rsidP="00140346">
            <w:pPr>
              <w:pStyle w:val="NormalWeb"/>
              <w:shd w:val="clear" w:color="auto" w:fill="FFFFFF"/>
              <w:spacing w:beforeLines="0" w:afterLines="0"/>
              <w:rPr>
                <w:rFonts w:ascii="Times New Roman" w:hAnsi="Times New Roman"/>
                <w:b/>
                <w:sz w:val="36"/>
                <w:szCs w:val="24"/>
              </w:rPr>
            </w:pPr>
          </w:p>
          <w:p w14:paraId="7F316CE4" w14:textId="77777777" w:rsidR="00140346" w:rsidRPr="00064671" w:rsidRDefault="00140346" w:rsidP="001A067A">
            <w:pPr>
              <w:pStyle w:val="NormalWeb"/>
              <w:shd w:val="clear" w:color="auto" w:fill="FFFFFF"/>
              <w:spacing w:beforeLines="0" w:afterLines="0"/>
              <w:jc w:val="center"/>
              <w:rPr>
                <w:rFonts w:ascii="Times New Roman" w:hAnsi="Times New Roman"/>
                <w:b/>
                <w:sz w:val="36"/>
                <w:szCs w:val="24"/>
              </w:rPr>
            </w:pPr>
          </w:p>
          <w:p w14:paraId="262B71BF" w14:textId="77777777" w:rsidR="00140346" w:rsidRPr="00140346" w:rsidRDefault="00140346" w:rsidP="00140346">
            <w:pPr>
              <w:pStyle w:val="NormalWeb"/>
              <w:keepNext/>
              <w:shd w:val="clear" w:color="auto" w:fill="FFFFFF"/>
              <w:spacing w:beforeLines="0" w:afterLines="0"/>
              <w:jc w:val="center"/>
              <w:rPr>
                <w:rFonts w:ascii="Times New Roman" w:hAnsi="Times New Roman"/>
                <w:sz w:val="24"/>
                <w:szCs w:val="24"/>
              </w:rPr>
            </w:pPr>
            <w:r>
              <w:rPr>
                <w:rFonts w:ascii="Times New Roman" w:hAnsi="Times New Roman"/>
                <w:sz w:val="24"/>
                <w:szCs w:val="24"/>
              </w:rPr>
              <w:t>Session 2: November 5, 2011</w:t>
            </w:r>
          </w:p>
          <w:p w14:paraId="6BB77D3B" w14:textId="77777777" w:rsidR="00140346" w:rsidRPr="00140346" w:rsidRDefault="00140346" w:rsidP="00140346">
            <w:pPr>
              <w:pStyle w:val="NormalWeb"/>
              <w:shd w:val="clear" w:color="auto" w:fill="FFFFFF"/>
              <w:spacing w:beforeLines="0" w:afterLines="0"/>
              <w:jc w:val="center"/>
              <w:rPr>
                <w:rFonts w:ascii="Times New Roman" w:hAnsi="Times New Roman"/>
                <w:b/>
                <w:sz w:val="36"/>
                <w:szCs w:val="24"/>
              </w:rPr>
            </w:pPr>
            <w:r>
              <w:rPr>
                <w:rFonts w:ascii="Times New Roman" w:hAnsi="Times New Roman"/>
                <w:b/>
                <w:sz w:val="36"/>
                <w:szCs w:val="24"/>
              </w:rPr>
              <w:t>Project Based Learning Part 2</w:t>
            </w:r>
          </w:p>
        </w:tc>
        <w:tc>
          <w:tcPr>
            <w:tcW w:w="3127" w:type="dxa"/>
          </w:tcPr>
          <w:p w14:paraId="794C4042" w14:textId="77777777" w:rsidR="00140346" w:rsidRDefault="00140346" w:rsidP="00B33BB1">
            <w:pPr>
              <w:pStyle w:val="NormalWeb"/>
              <w:shd w:val="clear" w:color="auto" w:fill="FFFFFF"/>
              <w:spacing w:beforeLines="0" w:afterLines="0"/>
              <w:rPr>
                <w:rFonts w:ascii="Times New Roman" w:hAnsi="Times New Roman"/>
                <w:b/>
                <w:sz w:val="24"/>
                <w:szCs w:val="24"/>
                <w:shd w:val="clear" w:color="auto" w:fill="FFFFFF"/>
              </w:rPr>
            </w:pPr>
          </w:p>
          <w:p w14:paraId="7D4A1FAE" w14:textId="77777777" w:rsidR="00140346" w:rsidRDefault="00140346" w:rsidP="00B33BB1">
            <w:pPr>
              <w:pStyle w:val="NormalWeb"/>
              <w:shd w:val="clear" w:color="auto" w:fill="FFFFFF"/>
              <w:spacing w:beforeLines="0" w:afterLines="0"/>
              <w:rPr>
                <w:rFonts w:ascii="Times New Roman" w:hAnsi="Times New Roman"/>
                <w:b/>
                <w:sz w:val="24"/>
                <w:szCs w:val="24"/>
                <w:shd w:val="clear" w:color="auto" w:fill="FFFFFF"/>
              </w:rPr>
            </w:pPr>
          </w:p>
          <w:p w14:paraId="1FAE5238" w14:textId="77777777" w:rsidR="00140346" w:rsidRPr="00B26665" w:rsidRDefault="00140346" w:rsidP="00B33BB1">
            <w:pPr>
              <w:pStyle w:val="NormalWeb"/>
              <w:shd w:val="clear" w:color="auto" w:fill="FFFFFF"/>
              <w:spacing w:beforeLines="0" w:afterLines="0"/>
              <w:rPr>
                <w:rFonts w:ascii="Times New Roman" w:hAnsi="Times New Roman"/>
                <w:b/>
                <w:sz w:val="24"/>
                <w:szCs w:val="24"/>
                <w:shd w:val="clear" w:color="auto" w:fill="FFFFFF"/>
              </w:rPr>
            </w:pPr>
          </w:p>
          <w:p w14:paraId="7D94F97E" w14:textId="77777777" w:rsidR="00140346" w:rsidRPr="00140346" w:rsidRDefault="00140346" w:rsidP="00140346">
            <w:pPr>
              <w:pStyle w:val="NormalWeb"/>
              <w:numPr>
                <w:ilvl w:val="0"/>
                <w:numId w:val="18"/>
              </w:numPr>
              <w:shd w:val="clear" w:color="auto" w:fill="FFFFFF"/>
              <w:spacing w:beforeLines="0" w:afterLines="0"/>
              <w:rPr>
                <w:rFonts w:ascii="Times New Roman" w:hAnsi="Times New Roman"/>
                <w:sz w:val="24"/>
                <w:szCs w:val="24"/>
              </w:rPr>
            </w:pPr>
            <w:r>
              <w:rPr>
                <w:rFonts w:ascii="Times New Roman" w:hAnsi="Times New Roman"/>
                <w:b/>
                <w:sz w:val="24"/>
                <w:szCs w:val="24"/>
                <w:shd w:val="clear" w:color="auto" w:fill="FFFFFF"/>
              </w:rPr>
              <w:t>PBL Continued from Day 1</w:t>
            </w:r>
          </w:p>
        </w:tc>
        <w:tc>
          <w:tcPr>
            <w:tcW w:w="3295" w:type="dxa"/>
          </w:tcPr>
          <w:p w14:paraId="57345E18" w14:textId="77777777" w:rsidR="00140346" w:rsidRDefault="00140346" w:rsidP="002609FC">
            <w:pPr>
              <w:pStyle w:val="NormalWeb"/>
              <w:shd w:val="clear" w:color="auto" w:fill="FFFFFF"/>
              <w:spacing w:beforeLines="0" w:afterLines="0"/>
              <w:jc w:val="center"/>
              <w:rPr>
                <w:rFonts w:ascii="Times New Roman" w:hAnsi="Times New Roman"/>
                <w:b/>
                <w:sz w:val="24"/>
                <w:szCs w:val="24"/>
              </w:rPr>
            </w:pPr>
          </w:p>
          <w:p w14:paraId="0F0A9A5C" w14:textId="77777777" w:rsidR="00140346" w:rsidRDefault="00140346" w:rsidP="00140346">
            <w:pPr>
              <w:pStyle w:val="NormalWeb"/>
              <w:shd w:val="clear" w:color="auto" w:fill="FFFFFF"/>
              <w:spacing w:beforeLines="0" w:afterLines="0"/>
              <w:rPr>
                <w:rFonts w:ascii="Times New Roman" w:hAnsi="Times New Roman"/>
                <w:b/>
                <w:sz w:val="24"/>
                <w:szCs w:val="24"/>
              </w:rPr>
            </w:pPr>
          </w:p>
          <w:p w14:paraId="24D07485" w14:textId="77777777" w:rsidR="00140346" w:rsidRDefault="00140346" w:rsidP="002609FC">
            <w:pPr>
              <w:pStyle w:val="NormalWeb"/>
              <w:shd w:val="clear" w:color="auto" w:fill="FFFFFF"/>
              <w:spacing w:beforeLines="0" w:afterLines="0"/>
              <w:jc w:val="center"/>
              <w:rPr>
                <w:rFonts w:ascii="Times New Roman" w:hAnsi="Times New Roman"/>
                <w:b/>
                <w:sz w:val="24"/>
                <w:szCs w:val="24"/>
              </w:rPr>
            </w:pPr>
          </w:p>
          <w:p w14:paraId="6C12D586" w14:textId="77777777" w:rsidR="00140346" w:rsidRDefault="00140346" w:rsidP="002609FC">
            <w:pPr>
              <w:pStyle w:val="NormalWeb"/>
              <w:shd w:val="clear" w:color="auto" w:fill="FFFFFF"/>
              <w:spacing w:beforeLines="0" w:afterLines="0"/>
              <w:jc w:val="center"/>
              <w:rPr>
                <w:rFonts w:ascii="Times New Roman" w:hAnsi="Times New Roman"/>
                <w:b/>
                <w:sz w:val="24"/>
                <w:szCs w:val="24"/>
              </w:rPr>
            </w:pPr>
            <w:r w:rsidRPr="00B26665">
              <w:rPr>
                <w:rFonts w:ascii="Times New Roman" w:hAnsi="Times New Roman"/>
                <w:b/>
                <w:sz w:val="24"/>
                <w:szCs w:val="24"/>
              </w:rPr>
              <w:t>Follow-Up on Today's Session</w:t>
            </w:r>
          </w:p>
          <w:p w14:paraId="29967343" w14:textId="77777777" w:rsidR="00140346" w:rsidRPr="00140346" w:rsidRDefault="00140346" w:rsidP="002609FC">
            <w:pPr>
              <w:pStyle w:val="NormalWeb"/>
              <w:shd w:val="clear" w:color="auto" w:fill="FFFFFF"/>
              <w:spacing w:beforeLines="0" w:afterLines="0"/>
              <w:jc w:val="center"/>
              <w:rPr>
                <w:rFonts w:ascii="Times New Roman" w:hAnsi="Times New Roman"/>
                <w:b/>
                <w:sz w:val="24"/>
                <w:szCs w:val="24"/>
              </w:rPr>
            </w:pPr>
            <w:r w:rsidRPr="00140346">
              <w:rPr>
                <w:sz w:val="24"/>
              </w:rPr>
              <w:t>Implement with your students</w:t>
            </w:r>
            <w:r w:rsidRPr="00140346">
              <w:rPr>
                <w:sz w:val="24"/>
              </w:rPr>
              <w:br/>
              <w:t>Set up a schedule with your staff developer to begin a push-in onsite support.</w:t>
            </w:r>
          </w:p>
          <w:p w14:paraId="0BD0954E" w14:textId="77777777" w:rsidR="00140346" w:rsidRPr="00B26665" w:rsidRDefault="00140346" w:rsidP="00506C0B">
            <w:pPr>
              <w:spacing w:before="2" w:after="2"/>
              <w:rPr>
                <w:rFonts w:ascii="Times New Roman" w:hAnsi="Times New Roman" w:cs="Times New Roman"/>
              </w:rPr>
            </w:pPr>
          </w:p>
        </w:tc>
      </w:tr>
      <w:tr w:rsidR="00140346" w:rsidRPr="003C4E8C" w14:paraId="0C0A5602" w14:textId="77777777">
        <w:trPr>
          <w:trHeight w:val="132"/>
        </w:trPr>
        <w:tc>
          <w:tcPr>
            <w:tcW w:w="3316" w:type="dxa"/>
          </w:tcPr>
          <w:p w14:paraId="000D21EC" w14:textId="77777777" w:rsidR="00140346" w:rsidRDefault="00140346" w:rsidP="00140346">
            <w:pPr>
              <w:pStyle w:val="NormalWeb"/>
              <w:keepNext/>
              <w:shd w:val="clear" w:color="auto" w:fill="FFFFFF"/>
              <w:spacing w:beforeLines="0" w:afterLines="0"/>
              <w:jc w:val="center"/>
              <w:rPr>
                <w:rFonts w:ascii="Times New Roman" w:hAnsi="Times New Roman"/>
                <w:sz w:val="24"/>
                <w:szCs w:val="24"/>
              </w:rPr>
            </w:pPr>
          </w:p>
          <w:p w14:paraId="12DB084B" w14:textId="77777777" w:rsidR="00140346" w:rsidRPr="00140346" w:rsidRDefault="00140346" w:rsidP="00140346">
            <w:pPr>
              <w:pStyle w:val="NormalWeb"/>
              <w:keepNext/>
              <w:shd w:val="clear" w:color="auto" w:fill="FFFFFF"/>
              <w:spacing w:beforeLines="0" w:afterLines="0"/>
              <w:jc w:val="center"/>
              <w:rPr>
                <w:rFonts w:ascii="Times New Roman" w:hAnsi="Times New Roman"/>
                <w:color w:val="FF0000"/>
                <w:sz w:val="24"/>
                <w:szCs w:val="24"/>
              </w:rPr>
            </w:pPr>
            <w:r w:rsidRPr="00140346">
              <w:rPr>
                <w:rFonts w:ascii="Times New Roman" w:hAnsi="Times New Roman"/>
                <w:color w:val="FF0000"/>
                <w:sz w:val="24"/>
                <w:szCs w:val="24"/>
              </w:rPr>
              <w:t>WEBINAR</w:t>
            </w:r>
          </w:p>
          <w:p w14:paraId="77D9E981" w14:textId="77777777" w:rsidR="00140346" w:rsidRPr="00140346" w:rsidRDefault="00140346" w:rsidP="00140346">
            <w:pPr>
              <w:pStyle w:val="NormalWeb"/>
              <w:keepNext/>
              <w:shd w:val="clear" w:color="auto" w:fill="FFFFFF"/>
              <w:spacing w:beforeLines="0" w:afterLines="0"/>
              <w:jc w:val="center"/>
              <w:rPr>
                <w:rFonts w:ascii="Times New Roman" w:hAnsi="Times New Roman"/>
                <w:sz w:val="24"/>
                <w:szCs w:val="24"/>
              </w:rPr>
            </w:pPr>
            <w:r>
              <w:rPr>
                <w:rFonts w:ascii="Times New Roman" w:hAnsi="Times New Roman"/>
                <w:sz w:val="24"/>
                <w:szCs w:val="24"/>
              </w:rPr>
              <w:t>Session 3: Wednesday, November 16, 2011</w:t>
            </w:r>
          </w:p>
          <w:p w14:paraId="7DDFF390" w14:textId="77777777" w:rsidR="00140346" w:rsidRPr="006C0B9E" w:rsidRDefault="00140346" w:rsidP="00B36984">
            <w:pPr>
              <w:keepNext/>
              <w:rPr>
                <w:rFonts w:ascii="Times New Roman" w:hAnsi="Times New Roman" w:cs="Times New Roman"/>
                <w:sz w:val="36"/>
              </w:rPr>
            </w:pPr>
          </w:p>
          <w:p w14:paraId="138FD320" w14:textId="77777777" w:rsidR="00140346" w:rsidRPr="006C0B9E" w:rsidRDefault="0048188E" w:rsidP="00B33BB1">
            <w:pPr>
              <w:jc w:val="center"/>
              <w:rPr>
                <w:rFonts w:ascii="Times New Roman" w:hAnsi="Times New Roman" w:cs="Times New Roman"/>
                <w:sz w:val="36"/>
              </w:rPr>
            </w:pPr>
            <w:r>
              <w:rPr>
                <w:rFonts w:ascii="Times New Roman" w:hAnsi="Times New Roman" w:cs="Times New Roman"/>
                <w:sz w:val="36"/>
              </w:rPr>
              <w:t>Entry Events</w:t>
            </w:r>
          </w:p>
          <w:p w14:paraId="0FA33730" w14:textId="77777777" w:rsidR="00140346" w:rsidRPr="00B36984" w:rsidRDefault="00140346" w:rsidP="00B33BB1">
            <w:pPr>
              <w:jc w:val="center"/>
              <w:rPr>
                <w:rFonts w:ascii="Times New Roman" w:hAnsi="Times New Roman" w:cs="Times New Roman"/>
                <w:sz w:val="36"/>
              </w:rPr>
            </w:pPr>
          </w:p>
        </w:tc>
        <w:tc>
          <w:tcPr>
            <w:tcW w:w="3127" w:type="dxa"/>
          </w:tcPr>
          <w:p w14:paraId="0388E7A3" w14:textId="77777777" w:rsidR="00140346" w:rsidRPr="00A4024D" w:rsidRDefault="00140346" w:rsidP="00B33BB1">
            <w:pPr>
              <w:pStyle w:val="NormalWeb"/>
              <w:shd w:val="clear" w:color="auto" w:fill="FFFFFF"/>
              <w:spacing w:beforeLines="0" w:afterLines="0"/>
              <w:rPr>
                <w:rFonts w:ascii="Times New Roman" w:hAnsi="Times New Roman"/>
                <w:b/>
                <w:sz w:val="24"/>
                <w:szCs w:val="24"/>
                <w:shd w:val="clear" w:color="auto" w:fill="FFFFFF"/>
              </w:rPr>
            </w:pPr>
          </w:p>
          <w:p w14:paraId="362AF85C" w14:textId="77777777" w:rsidR="00140346" w:rsidRPr="00140346" w:rsidRDefault="00140346" w:rsidP="00140346">
            <w:pPr>
              <w:pStyle w:val="NormalWeb"/>
              <w:numPr>
                <w:ilvl w:val="0"/>
                <w:numId w:val="17"/>
              </w:numPr>
              <w:shd w:val="clear" w:color="auto" w:fill="FFFFFF"/>
              <w:spacing w:beforeLines="0" w:afterLines="0"/>
              <w:rPr>
                <w:rFonts w:ascii="Times New Roman" w:hAnsi="Times New Roman"/>
                <w:b/>
                <w:sz w:val="24"/>
                <w:szCs w:val="24"/>
              </w:rPr>
            </w:pPr>
            <w:r>
              <w:rPr>
                <w:rFonts w:ascii="Times New Roman" w:hAnsi="Times New Roman"/>
                <w:b/>
                <w:color w:val="000000"/>
                <w:sz w:val="24"/>
              </w:rPr>
              <w:t>Project Based Learning Component Focus:</w:t>
            </w:r>
            <w:r>
              <w:rPr>
                <w:rFonts w:ascii="Times New Roman" w:hAnsi="Times New Roman"/>
                <w:b/>
                <w:sz w:val="24"/>
                <w:szCs w:val="24"/>
              </w:rPr>
              <w:t xml:space="preserve"> Designing an Engaging Entry Event</w:t>
            </w:r>
          </w:p>
        </w:tc>
        <w:tc>
          <w:tcPr>
            <w:tcW w:w="3295" w:type="dxa"/>
          </w:tcPr>
          <w:p w14:paraId="2986B857" w14:textId="77777777" w:rsidR="00140346" w:rsidRPr="00A4024D" w:rsidRDefault="00140346" w:rsidP="00A4024D">
            <w:pPr>
              <w:pStyle w:val="NormalWeb"/>
              <w:shd w:val="clear" w:color="auto" w:fill="FFFFFF"/>
              <w:spacing w:beforeLines="0" w:afterLines="0"/>
              <w:rPr>
                <w:rFonts w:ascii="Times New Roman" w:hAnsi="Times New Roman"/>
                <w:b/>
                <w:sz w:val="24"/>
                <w:szCs w:val="24"/>
              </w:rPr>
            </w:pPr>
          </w:p>
          <w:p w14:paraId="305AB00F" w14:textId="77777777" w:rsidR="00140346" w:rsidRPr="00A4024D" w:rsidRDefault="00140346" w:rsidP="00B33BB1">
            <w:pPr>
              <w:pStyle w:val="NormalWeb"/>
              <w:shd w:val="clear" w:color="auto" w:fill="FFFFFF"/>
              <w:spacing w:beforeLines="0" w:afterLines="0"/>
              <w:jc w:val="center"/>
              <w:rPr>
                <w:rFonts w:ascii="Times New Roman" w:hAnsi="Times New Roman"/>
                <w:b/>
                <w:sz w:val="24"/>
                <w:szCs w:val="24"/>
              </w:rPr>
            </w:pPr>
            <w:r w:rsidRPr="00A4024D">
              <w:rPr>
                <w:rFonts w:ascii="Times New Roman" w:hAnsi="Times New Roman"/>
                <w:b/>
                <w:sz w:val="24"/>
                <w:szCs w:val="24"/>
              </w:rPr>
              <w:t>Follow-Up on Today's Session</w:t>
            </w:r>
          </w:p>
          <w:p w14:paraId="2220E9BF" w14:textId="77777777" w:rsidR="00140346" w:rsidRPr="00A4024D" w:rsidRDefault="00140346" w:rsidP="00B33BB1">
            <w:pPr>
              <w:pStyle w:val="NormalWeb"/>
              <w:shd w:val="clear" w:color="auto" w:fill="FFFFFF"/>
              <w:spacing w:beforeLines="0" w:afterLines="0"/>
              <w:jc w:val="center"/>
              <w:rPr>
                <w:rFonts w:ascii="Times New Roman" w:hAnsi="Times New Roman"/>
                <w:sz w:val="24"/>
                <w:szCs w:val="24"/>
              </w:rPr>
            </w:pPr>
          </w:p>
          <w:p w14:paraId="63B40400" w14:textId="77777777" w:rsidR="00140346" w:rsidRPr="00506C0B" w:rsidRDefault="00506C0B" w:rsidP="00506C0B">
            <w:pPr>
              <w:pStyle w:val="NormalWeb"/>
              <w:shd w:val="clear" w:color="auto" w:fill="FFFFFF"/>
              <w:spacing w:beforeLines="0" w:afterLines="0"/>
              <w:rPr>
                <w:rFonts w:ascii="Times New Roman" w:hAnsi="Times New Roman"/>
                <w:sz w:val="24"/>
                <w:szCs w:val="24"/>
              </w:rPr>
            </w:pPr>
            <w:r w:rsidRPr="00506C0B">
              <w:rPr>
                <w:sz w:val="24"/>
              </w:rPr>
              <w:t>Use your ent</w:t>
            </w:r>
            <w:r>
              <w:rPr>
                <w:sz w:val="24"/>
              </w:rPr>
              <w:t xml:space="preserve">ry event with your students and </w:t>
            </w:r>
            <w:r w:rsidRPr="00506C0B">
              <w:rPr>
                <w:sz w:val="24"/>
              </w:rPr>
              <w:t>post feedback to the blog.</w:t>
            </w:r>
          </w:p>
        </w:tc>
      </w:tr>
      <w:tr w:rsidR="00140346" w14:paraId="2E9908FA" w14:textId="77777777">
        <w:trPr>
          <w:trHeight w:val="3230"/>
        </w:trPr>
        <w:tc>
          <w:tcPr>
            <w:tcW w:w="3316" w:type="dxa"/>
          </w:tcPr>
          <w:p w14:paraId="039254AF" w14:textId="77777777" w:rsidR="00140346" w:rsidRPr="00B26665" w:rsidRDefault="00140346" w:rsidP="007B231D">
            <w:pPr>
              <w:rPr>
                <w:rFonts w:ascii="Times New Roman" w:hAnsi="Times New Roman" w:cs="Times New Roman"/>
              </w:rPr>
            </w:pPr>
          </w:p>
          <w:p w14:paraId="1FC77BC4" w14:textId="77777777" w:rsidR="00140346" w:rsidRDefault="00140346" w:rsidP="00541997">
            <w:pPr>
              <w:rPr>
                <w:rFonts w:ascii="Times New Roman" w:hAnsi="Times New Roman" w:cs="Times New Roman"/>
                <w:b/>
              </w:rPr>
            </w:pPr>
          </w:p>
          <w:p w14:paraId="42E3DEE7" w14:textId="77777777" w:rsidR="00140346" w:rsidRDefault="00140346" w:rsidP="007B231D">
            <w:pPr>
              <w:jc w:val="center"/>
              <w:rPr>
                <w:rFonts w:ascii="Times New Roman" w:hAnsi="Times New Roman" w:cs="Times New Roman"/>
                <w:b/>
              </w:rPr>
            </w:pPr>
          </w:p>
          <w:p w14:paraId="3AEB0F72" w14:textId="77777777" w:rsidR="0048188E" w:rsidRPr="00140346" w:rsidRDefault="0048188E" w:rsidP="0048188E">
            <w:pPr>
              <w:pStyle w:val="NormalWeb"/>
              <w:keepNext/>
              <w:shd w:val="clear" w:color="auto" w:fill="FFFFFF"/>
              <w:spacing w:beforeLines="0" w:afterLines="0"/>
              <w:jc w:val="center"/>
              <w:rPr>
                <w:rFonts w:ascii="Times New Roman" w:hAnsi="Times New Roman"/>
                <w:color w:val="FF0000"/>
                <w:sz w:val="24"/>
                <w:szCs w:val="24"/>
              </w:rPr>
            </w:pPr>
            <w:r w:rsidRPr="00140346">
              <w:rPr>
                <w:rFonts w:ascii="Times New Roman" w:hAnsi="Times New Roman"/>
                <w:color w:val="FF0000"/>
                <w:sz w:val="24"/>
                <w:szCs w:val="24"/>
              </w:rPr>
              <w:t>WEBINAR</w:t>
            </w:r>
          </w:p>
          <w:p w14:paraId="66BC65D9" w14:textId="77777777" w:rsidR="0048188E" w:rsidRDefault="0048188E" w:rsidP="0048188E">
            <w:pPr>
              <w:pStyle w:val="NormalWeb"/>
              <w:keepNext/>
              <w:shd w:val="clear" w:color="auto" w:fill="FFFFFF"/>
              <w:spacing w:beforeLines="0" w:afterLines="0"/>
              <w:jc w:val="center"/>
              <w:rPr>
                <w:rFonts w:ascii="Times New Roman" w:hAnsi="Times New Roman"/>
                <w:sz w:val="24"/>
                <w:szCs w:val="24"/>
              </w:rPr>
            </w:pPr>
            <w:r>
              <w:rPr>
                <w:rFonts w:ascii="Times New Roman" w:hAnsi="Times New Roman"/>
                <w:sz w:val="24"/>
                <w:szCs w:val="24"/>
              </w:rPr>
              <w:t>Session 4: Wednesday, December 7, 2011</w:t>
            </w:r>
          </w:p>
          <w:p w14:paraId="649C2313" w14:textId="77777777" w:rsidR="0048188E" w:rsidRDefault="0048188E" w:rsidP="0048188E">
            <w:pPr>
              <w:pStyle w:val="NormalWeb"/>
              <w:keepNext/>
              <w:shd w:val="clear" w:color="auto" w:fill="FFFFFF"/>
              <w:spacing w:beforeLines="0" w:afterLines="0"/>
              <w:jc w:val="center"/>
              <w:rPr>
                <w:rFonts w:ascii="Times New Roman" w:hAnsi="Times New Roman"/>
                <w:sz w:val="24"/>
                <w:szCs w:val="24"/>
              </w:rPr>
            </w:pPr>
          </w:p>
          <w:p w14:paraId="54FA89A9" w14:textId="77777777" w:rsidR="0048188E" w:rsidRPr="0048188E" w:rsidRDefault="0048188E" w:rsidP="0048188E">
            <w:pPr>
              <w:jc w:val="center"/>
              <w:rPr>
                <w:rFonts w:ascii="Times New Roman" w:hAnsi="Times New Roman" w:cs="Times New Roman"/>
                <w:sz w:val="36"/>
              </w:rPr>
            </w:pPr>
            <w:r>
              <w:rPr>
                <w:rFonts w:ascii="Times New Roman" w:hAnsi="Times New Roman" w:cs="Times New Roman"/>
                <w:sz w:val="36"/>
              </w:rPr>
              <w:t>Authentic Experts</w:t>
            </w:r>
          </w:p>
          <w:p w14:paraId="2A7FF89B" w14:textId="77777777" w:rsidR="00140346" w:rsidRPr="00B26665" w:rsidRDefault="00140346" w:rsidP="007B231D">
            <w:pPr>
              <w:jc w:val="center"/>
              <w:rPr>
                <w:rFonts w:ascii="Times New Roman" w:hAnsi="Times New Roman" w:cs="Times New Roman"/>
              </w:rPr>
            </w:pPr>
          </w:p>
        </w:tc>
        <w:tc>
          <w:tcPr>
            <w:tcW w:w="3127" w:type="dxa"/>
          </w:tcPr>
          <w:p w14:paraId="0A710E7B" w14:textId="77777777" w:rsidR="00140346" w:rsidRPr="00A4024D" w:rsidRDefault="00140346" w:rsidP="001E48CB">
            <w:pPr>
              <w:pStyle w:val="ListParagraph"/>
              <w:ind w:left="450"/>
              <w:rPr>
                <w:rFonts w:ascii="Times New Roman" w:hAnsi="Times New Roman" w:cs="Times New Roman"/>
                <w:b/>
              </w:rPr>
            </w:pPr>
          </w:p>
          <w:p w14:paraId="2E4532B1" w14:textId="77777777" w:rsidR="00140346" w:rsidRPr="00A4024D" w:rsidRDefault="0048188E" w:rsidP="0048188E">
            <w:pPr>
              <w:pStyle w:val="ListParagraph"/>
              <w:numPr>
                <w:ilvl w:val="0"/>
                <w:numId w:val="19"/>
              </w:numPr>
              <w:rPr>
                <w:rFonts w:ascii="Times New Roman" w:hAnsi="Times New Roman" w:cs="Times New Roman"/>
                <w:b/>
              </w:rPr>
            </w:pPr>
            <w:r>
              <w:rPr>
                <w:rFonts w:ascii="Times New Roman" w:hAnsi="Times New Roman"/>
                <w:b/>
                <w:color w:val="000000"/>
              </w:rPr>
              <w:t>Project Based Learning Component Focus:</w:t>
            </w:r>
            <w:r>
              <w:rPr>
                <w:rFonts w:ascii="Times New Roman" w:hAnsi="Times New Roman"/>
                <w:b/>
              </w:rPr>
              <w:t xml:space="preserve"> Finding Authentic Experts</w:t>
            </w:r>
          </w:p>
        </w:tc>
        <w:tc>
          <w:tcPr>
            <w:tcW w:w="3295" w:type="dxa"/>
          </w:tcPr>
          <w:p w14:paraId="2FB67802" w14:textId="77777777" w:rsidR="00140346" w:rsidRDefault="00140346" w:rsidP="007B231D">
            <w:pPr>
              <w:pStyle w:val="NormalWeb"/>
              <w:shd w:val="clear" w:color="auto" w:fill="FFFFFF"/>
              <w:spacing w:beforeLines="0" w:afterLines="0"/>
              <w:jc w:val="center"/>
              <w:rPr>
                <w:rFonts w:ascii="Times New Roman" w:hAnsi="Times New Roman"/>
                <w:b/>
                <w:sz w:val="24"/>
                <w:szCs w:val="24"/>
              </w:rPr>
            </w:pPr>
          </w:p>
          <w:p w14:paraId="0626B80D" w14:textId="77777777" w:rsidR="00140346" w:rsidRDefault="00140346" w:rsidP="007B231D">
            <w:pPr>
              <w:pStyle w:val="NormalWeb"/>
              <w:shd w:val="clear" w:color="auto" w:fill="FFFFFF"/>
              <w:spacing w:beforeLines="0" w:afterLines="0"/>
              <w:jc w:val="center"/>
              <w:rPr>
                <w:rFonts w:ascii="Times New Roman" w:hAnsi="Times New Roman"/>
                <w:b/>
                <w:sz w:val="24"/>
                <w:szCs w:val="24"/>
              </w:rPr>
            </w:pPr>
          </w:p>
          <w:p w14:paraId="166F7D9A" w14:textId="77777777" w:rsidR="00140346" w:rsidRPr="00B26665" w:rsidRDefault="00140346" w:rsidP="007B231D">
            <w:pPr>
              <w:pStyle w:val="NormalWeb"/>
              <w:shd w:val="clear" w:color="auto" w:fill="FFFFFF"/>
              <w:spacing w:beforeLines="0" w:afterLines="0"/>
              <w:jc w:val="center"/>
              <w:rPr>
                <w:rFonts w:ascii="Times New Roman" w:hAnsi="Times New Roman"/>
                <w:sz w:val="24"/>
                <w:szCs w:val="24"/>
              </w:rPr>
            </w:pPr>
            <w:r w:rsidRPr="00B26665">
              <w:rPr>
                <w:rFonts w:ascii="Times New Roman" w:hAnsi="Times New Roman"/>
                <w:b/>
                <w:sz w:val="24"/>
                <w:szCs w:val="24"/>
              </w:rPr>
              <w:t>Follow-Up on Today's Session</w:t>
            </w:r>
          </w:p>
          <w:p w14:paraId="4E323D3C" w14:textId="77777777" w:rsidR="0048188E" w:rsidRDefault="0048188E" w:rsidP="0048188E">
            <w:pPr>
              <w:jc w:val="center"/>
            </w:pPr>
          </w:p>
          <w:p w14:paraId="7863FACA" w14:textId="77777777" w:rsidR="00140346" w:rsidRPr="004358DD" w:rsidRDefault="0048188E" w:rsidP="0048188E">
            <w:pPr>
              <w:jc w:val="center"/>
              <w:rPr>
                <w:rFonts w:ascii="Times New Roman" w:hAnsi="Times New Roman"/>
              </w:rPr>
            </w:pPr>
            <w:r>
              <w:t>Use your new found experts as resources for</w:t>
            </w:r>
            <w:r>
              <w:br/>
              <w:t>your students projects.</w:t>
            </w:r>
          </w:p>
        </w:tc>
      </w:tr>
      <w:tr w:rsidR="00140346" w14:paraId="449834B0" w14:textId="77777777">
        <w:trPr>
          <w:trHeight w:val="132"/>
        </w:trPr>
        <w:tc>
          <w:tcPr>
            <w:tcW w:w="3316" w:type="dxa"/>
          </w:tcPr>
          <w:p w14:paraId="3FFA2062" w14:textId="77777777" w:rsidR="00140346" w:rsidRPr="006C0B9E" w:rsidRDefault="00140346" w:rsidP="00B33BB1">
            <w:pPr>
              <w:keepNext/>
              <w:rPr>
                <w:rFonts w:ascii="Times New Roman" w:hAnsi="Times New Roman" w:cs="Times New Roman"/>
                <w:sz w:val="36"/>
              </w:rPr>
            </w:pPr>
          </w:p>
          <w:p w14:paraId="79B926F7" w14:textId="77777777" w:rsidR="0048188E" w:rsidRPr="00140346" w:rsidRDefault="0048188E" w:rsidP="0048188E">
            <w:pPr>
              <w:pStyle w:val="NormalWeb"/>
              <w:keepNext/>
              <w:shd w:val="clear" w:color="auto" w:fill="FFFFFF"/>
              <w:spacing w:beforeLines="0" w:afterLines="0"/>
              <w:jc w:val="center"/>
              <w:rPr>
                <w:rFonts w:ascii="Times New Roman" w:hAnsi="Times New Roman"/>
                <w:color w:val="FF0000"/>
                <w:sz w:val="24"/>
                <w:szCs w:val="24"/>
              </w:rPr>
            </w:pPr>
            <w:r w:rsidRPr="00140346">
              <w:rPr>
                <w:rFonts w:ascii="Times New Roman" w:hAnsi="Times New Roman"/>
                <w:color w:val="FF0000"/>
                <w:sz w:val="24"/>
                <w:szCs w:val="24"/>
              </w:rPr>
              <w:t>WEBINAR</w:t>
            </w:r>
          </w:p>
          <w:p w14:paraId="4F18C9FD" w14:textId="77777777" w:rsidR="0048188E" w:rsidRDefault="0048188E" w:rsidP="0048188E">
            <w:pPr>
              <w:pStyle w:val="NormalWeb"/>
              <w:keepNext/>
              <w:shd w:val="clear" w:color="auto" w:fill="FFFFFF"/>
              <w:spacing w:beforeLines="0" w:afterLines="0"/>
              <w:jc w:val="center"/>
              <w:rPr>
                <w:rFonts w:ascii="Times New Roman" w:hAnsi="Times New Roman"/>
                <w:sz w:val="24"/>
                <w:szCs w:val="24"/>
              </w:rPr>
            </w:pPr>
            <w:r>
              <w:rPr>
                <w:rFonts w:ascii="Times New Roman" w:hAnsi="Times New Roman"/>
                <w:sz w:val="24"/>
                <w:szCs w:val="24"/>
              </w:rPr>
              <w:t>Session 5: Wednesday, January 11</w:t>
            </w:r>
            <w:r w:rsidR="00E50A0D">
              <w:rPr>
                <w:rFonts w:ascii="Times New Roman" w:hAnsi="Times New Roman"/>
                <w:sz w:val="24"/>
                <w:szCs w:val="24"/>
              </w:rPr>
              <w:t>, 2012</w:t>
            </w:r>
          </w:p>
          <w:p w14:paraId="0509DD49" w14:textId="77777777" w:rsidR="0048188E" w:rsidRDefault="0048188E" w:rsidP="0048188E">
            <w:pPr>
              <w:pStyle w:val="NormalWeb"/>
              <w:keepNext/>
              <w:shd w:val="clear" w:color="auto" w:fill="FFFFFF"/>
              <w:spacing w:beforeLines="0" w:afterLines="0"/>
              <w:jc w:val="center"/>
              <w:rPr>
                <w:rFonts w:ascii="Times New Roman" w:hAnsi="Times New Roman"/>
                <w:sz w:val="24"/>
                <w:szCs w:val="24"/>
              </w:rPr>
            </w:pPr>
          </w:p>
          <w:p w14:paraId="667ADBFC" w14:textId="77777777" w:rsidR="0048188E" w:rsidRPr="006C0B9E" w:rsidRDefault="0048188E" w:rsidP="0048188E">
            <w:pPr>
              <w:jc w:val="center"/>
              <w:rPr>
                <w:rFonts w:ascii="Times New Roman" w:hAnsi="Times New Roman" w:cs="Times New Roman"/>
                <w:sz w:val="36"/>
              </w:rPr>
            </w:pPr>
            <w:r>
              <w:rPr>
                <w:rFonts w:ascii="Times New Roman" w:hAnsi="Times New Roman" w:cs="Times New Roman"/>
                <w:sz w:val="36"/>
              </w:rPr>
              <w:t>Authentic Experts</w:t>
            </w:r>
          </w:p>
          <w:p w14:paraId="125641AB" w14:textId="77777777" w:rsidR="0048188E" w:rsidRPr="00140346" w:rsidRDefault="0048188E" w:rsidP="0048188E">
            <w:pPr>
              <w:pStyle w:val="NormalWeb"/>
              <w:keepNext/>
              <w:shd w:val="clear" w:color="auto" w:fill="FFFFFF"/>
              <w:spacing w:beforeLines="0" w:afterLines="0"/>
              <w:jc w:val="center"/>
              <w:rPr>
                <w:rFonts w:ascii="Times New Roman" w:hAnsi="Times New Roman"/>
                <w:sz w:val="24"/>
                <w:szCs w:val="24"/>
              </w:rPr>
            </w:pPr>
          </w:p>
          <w:p w14:paraId="1221FEE9" w14:textId="77777777" w:rsidR="00140346" w:rsidRPr="006A73D0" w:rsidRDefault="00140346" w:rsidP="00E115F8">
            <w:pPr>
              <w:jc w:val="center"/>
              <w:rPr>
                <w:rFonts w:ascii="Times New Roman" w:hAnsi="Times New Roman" w:cs="Times New Roman"/>
                <w:b/>
                <w:sz w:val="36"/>
              </w:rPr>
            </w:pPr>
          </w:p>
        </w:tc>
        <w:tc>
          <w:tcPr>
            <w:tcW w:w="3127" w:type="dxa"/>
          </w:tcPr>
          <w:p w14:paraId="3D3CF68E" w14:textId="77777777" w:rsidR="00140346" w:rsidRPr="00A4024D" w:rsidRDefault="00140346" w:rsidP="00B33BB1">
            <w:pPr>
              <w:jc w:val="center"/>
              <w:rPr>
                <w:rFonts w:ascii="Times New Roman" w:hAnsi="Times New Roman" w:cs="Times New Roman"/>
                <w:b/>
                <w:shd w:val="clear" w:color="auto" w:fill="FFFFFF"/>
              </w:rPr>
            </w:pPr>
          </w:p>
          <w:p w14:paraId="66CB6B1E" w14:textId="77777777" w:rsidR="00140346" w:rsidRPr="00A4024D" w:rsidRDefault="0048188E" w:rsidP="00E115F8">
            <w:pPr>
              <w:pStyle w:val="ListParagraph"/>
              <w:numPr>
                <w:ilvl w:val="0"/>
                <w:numId w:val="19"/>
              </w:numPr>
              <w:rPr>
                <w:rFonts w:ascii="Times New Roman" w:hAnsi="Times New Roman" w:cs="Times New Roman"/>
                <w:b/>
              </w:rPr>
            </w:pPr>
            <w:r>
              <w:rPr>
                <w:rFonts w:ascii="Times New Roman" w:hAnsi="Times New Roman"/>
                <w:b/>
                <w:color w:val="000000"/>
              </w:rPr>
              <w:t>Project Based Learning Component Focus: Evidence of Student Learning</w:t>
            </w:r>
          </w:p>
        </w:tc>
        <w:tc>
          <w:tcPr>
            <w:tcW w:w="3295" w:type="dxa"/>
          </w:tcPr>
          <w:p w14:paraId="24D94D52" w14:textId="77777777" w:rsidR="00140346" w:rsidRPr="00B26665" w:rsidRDefault="00140346" w:rsidP="00B33BB1">
            <w:pPr>
              <w:jc w:val="center"/>
              <w:rPr>
                <w:rFonts w:ascii="Times New Roman" w:hAnsi="Times New Roman" w:cs="Times New Roman"/>
                <w:b/>
              </w:rPr>
            </w:pPr>
            <w:r w:rsidRPr="00B26665">
              <w:rPr>
                <w:rFonts w:ascii="Times New Roman" w:hAnsi="Times New Roman" w:cs="Times New Roman"/>
                <w:b/>
              </w:rPr>
              <w:t>Follow-Up on Today’s Session</w:t>
            </w:r>
          </w:p>
          <w:p w14:paraId="3F77FA16" w14:textId="77777777" w:rsidR="00140346" w:rsidRDefault="0048188E" w:rsidP="00B33BB1">
            <w:pPr>
              <w:rPr>
                <w:rFonts w:ascii="Times New Roman" w:hAnsi="Times New Roman" w:cs="Times New Roman"/>
              </w:rPr>
            </w:pPr>
            <w:r>
              <w:br/>
              <w:t>Begin thinking of types of products your students</w:t>
            </w:r>
            <w:r>
              <w:br/>
              <w:t>can create that show evidence of their learning.</w:t>
            </w:r>
          </w:p>
          <w:p w14:paraId="78C1F9C7" w14:textId="77777777" w:rsidR="00140346" w:rsidRPr="00A4024D" w:rsidRDefault="00140346" w:rsidP="00E115F8">
            <w:pPr>
              <w:rPr>
                <w:rFonts w:ascii="Times New Roman" w:hAnsi="Times New Roman" w:cs="Times New Roman"/>
              </w:rPr>
            </w:pPr>
          </w:p>
        </w:tc>
      </w:tr>
      <w:tr w:rsidR="00140346" w14:paraId="46C9453E" w14:textId="77777777">
        <w:trPr>
          <w:trHeight w:val="1421"/>
        </w:trPr>
        <w:tc>
          <w:tcPr>
            <w:tcW w:w="3316" w:type="dxa"/>
          </w:tcPr>
          <w:p w14:paraId="1E2A2546" w14:textId="77777777" w:rsidR="00140346" w:rsidRPr="006C0B9E" w:rsidRDefault="00140346" w:rsidP="00D5411C">
            <w:pPr>
              <w:rPr>
                <w:rFonts w:ascii="Times New Roman" w:hAnsi="Times New Roman" w:cs="Times New Roman"/>
                <w:b/>
                <w:sz w:val="36"/>
              </w:rPr>
            </w:pPr>
          </w:p>
          <w:p w14:paraId="51E4A008" w14:textId="77777777" w:rsidR="0048188E" w:rsidRDefault="0048188E" w:rsidP="00492D20">
            <w:pPr>
              <w:jc w:val="center"/>
              <w:rPr>
                <w:rFonts w:ascii="Times New Roman" w:hAnsi="Times New Roman"/>
              </w:rPr>
            </w:pPr>
            <w:r>
              <w:rPr>
                <w:rFonts w:ascii="Times New Roman" w:hAnsi="Times New Roman"/>
              </w:rPr>
              <w:t>Session 6:</w:t>
            </w:r>
            <w:r w:rsidR="00E50A0D">
              <w:rPr>
                <w:rFonts w:ascii="Times New Roman" w:hAnsi="Times New Roman"/>
              </w:rPr>
              <w:t xml:space="preserve"> Saturday, January 21, 2012</w:t>
            </w:r>
          </w:p>
          <w:p w14:paraId="4ADC3630" w14:textId="77777777" w:rsidR="00140346" w:rsidRDefault="0048188E" w:rsidP="0048188E">
            <w:pPr>
              <w:jc w:val="center"/>
              <w:rPr>
                <w:rFonts w:ascii="Times New Roman" w:hAnsi="Times New Roman" w:cs="Times New Roman"/>
                <w:b/>
                <w:sz w:val="36"/>
              </w:rPr>
            </w:pPr>
            <w:r>
              <w:rPr>
                <w:rFonts w:ascii="Times New Roman" w:hAnsi="Times New Roman"/>
              </w:rPr>
              <w:t xml:space="preserve"> </w:t>
            </w:r>
            <w:r>
              <w:rPr>
                <w:rFonts w:ascii="Times New Roman" w:hAnsi="Times New Roman" w:cs="Times New Roman"/>
                <w:b/>
                <w:sz w:val="36"/>
              </w:rPr>
              <w:t>Movie Making</w:t>
            </w:r>
          </w:p>
          <w:p w14:paraId="7D179CC3" w14:textId="77777777" w:rsidR="00140346" w:rsidRPr="00D5411C" w:rsidRDefault="00140346" w:rsidP="00492D20">
            <w:pPr>
              <w:jc w:val="center"/>
              <w:rPr>
                <w:rFonts w:ascii="Times New Roman" w:hAnsi="Times New Roman" w:cs="Times New Roman"/>
                <w:b/>
                <w:sz w:val="36"/>
              </w:rPr>
            </w:pPr>
          </w:p>
        </w:tc>
        <w:tc>
          <w:tcPr>
            <w:tcW w:w="3127" w:type="dxa"/>
          </w:tcPr>
          <w:p w14:paraId="0DE5D011" w14:textId="77777777" w:rsidR="00140346" w:rsidRPr="00C637E1" w:rsidRDefault="00357BDA" w:rsidP="0048188E">
            <w:pPr>
              <w:pStyle w:val="ListParagraph"/>
              <w:numPr>
                <w:ilvl w:val="0"/>
                <w:numId w:val="20"/>
              </w:numPr>
              <w:rPr>
                <w:rFonts w:ascii="Times New Roman" w:hAnsi="Times New Roman" w:cs="Times New Roman"/>
                <w:b/>
                <w:shd w:val="clear" w:color="auto" w:fill="FFFFFF"/>
              </w:rPr>
            </w:pPr>
            <w:r>
              <w:rPr>
                <w:rFonts w:ascii="Times New Roman" w:hAnsi="Times New Roman"/>
                <w:b/>
                <w:color w:val="000000"/>
              </w:rPr>
              <w:t xml:space="preserve">Using </w:t>
            </w:r>
            <w:r w:rsidR="0048188E">
              <w:rPr>
                <w:rFonts w:ascii="Times New Roman" w:hAnsi="Times New Roman"/>
                <w:b/>
                <w:color w:val="000000"/>
              </w:rPr>
              <w:t xml:space="preserve">Digital Movie Making </w:t>
            </w:r>
            <w:r>
              <w:rPr>
                <w:rFonts w:ascii="Times New Roman" w:hAnsi="Times New Roman"/>
                <w:b/>
                <w:color w:val="000000"/>
              </w:rPr>
              <w:t>to reach the diverse learner</w:t>
            </w:r>
          </w:p>
          <w:p w14:paraId="5E9D7ED6" w14:textId="77777777" w:rsidR="00673C09" w:rsidRPr="00673C09" w:rsidRDefault="00C637E1" w:rsidP="00673C09">
            <w:pPr>
              <w:pStyle w:val="ListParagraph"/>
              <w:numPr>
                <w:ilvl w:val="0"/>
                <w:numId w:val="20"/>
              </w:numPr>
              <w:rPr>
                <w:rFonts w:ascii="Times New Roman" w:hAnsi="Times New Roman" w:cs="Times New Roman"/>
                <w:b/>
                <w:shd w:val="clear" w:color="auto" w:fill="FFFFFF"/>
              </w:rPr>
            </w:pPr>
            <w:r>
              <w:rPr>
                <w:rFonts w:ascii="Times New Roman" w:hAnsi="Times New Roman"/>
                <w:b/>
                <w:color w:val="000000"/>
              </w:rPr>
              <w:t xml:space="preserve">The Pre – Production Process </w:t>
            </w:r>
          </w:p>
          <w:p w14:paraId="5B17D3BF" w14:textId="5A1DF7F8" w:rsidR="00673C09" w:rsidRPr="00673C09" w:rsidRDefault="00673C09" w:rsidP="00673C09">
            <w:pPr>
              <w:pStyle w:val="ListParagraph"/>
              <w:numPr>
                <w:ilvl w:val="0"/>
                <w:numId w:val="20"/>
              </w:numPr>
              <w:rPr>
                <w:rFonts w:ascii="Times New Roman" w:hAnsi="Times New Roman" w:cs="Times New Roman"/>
                <w:b/>
                <w:shd w:val="clear" w:color="auto" w:fill="FFFFFF"/>
              </w:rPr>
            </w:pPr>
            <w:r>
              <w:rPr>
                <w:rFonts w:ascii="Times New Roman" w:hAnsi="Times New Roman"/>
                <w:b/>
                <w:color w:val="000000"/>
              </w:rPr>
              <w:t xml:space="preserve">Production </w:t>
            </w:r>
          </w:p>
          <w:p w14:paraId="446BCCF4" w14:textId="548DCA7A" w:rsidR="00673C09" w:rsidRPr="00673C09" w:rsidRDefault="00673C09" w:rsidP="00673C09">
            <w:pPr>
              <w:pStyle w:val="ListParagraph"/>
              <w:ind w:left="450"/>
              <w:rPr>
                <w:rFonts w:ascii="Times New Roman" w:hAnsi="Times New Roman" w:cs="Times New Roman"/>
                <w:b/>
                <w:shd w:val="clear" w:color="auto" w:fill="FFFFFF"/>
              </w:rPr>
            </w:pPr>
          </w:p>
        </w:tc>
        <w:tc>
          <w:tcPr>
            <w:tcW w:w="3295" w:type="dxa"/>
          </w:tcPr>
          <w:p w14:paraId="76A28FFE" w14:textId="77777777" w:rsidR="00140346" w:rsidRPr="00B26665" w:rsidRDefault="00140346" w:rsidP="00B33BB1">
            <w:pPr>
              <w:jc w:val="center"/>
              <w:rPr>
                <w:rFonts w:ascii="Times New Roman" w:hAnsi="Times New Roman" w:cs="Times New Roman"/>
                <w:b/>
              </w:rPr>
            </w:pPr>
            <w:r w:rsidRPr="00B26665">
              <w:rPr>
                <w:rFonts w:ascii="Times New Roman" w:hAnsi="Times New Roman" w:cs="Times New Roman"/>
                <w:b/>
              </w:rPr>
              <w:t>Follow-Up on Today’s Session</w:t>
            </w:r>
          </w:p>
          <w:p w14:paraId="557AFDEE" w14:textId="77777777" w:rsidR="0048188E" w:rsidRPr="0048188E" w:rsidRDefault="0048188E" w:rsidP="00EB396D">
            <w:pPr>
              <w:numPr>
                <w:ilvl w:val="0"/>
                <w:numId w:val="36"/>
              </w:numPr>
              <w:spacing w:beforeLines="1" w:before="2" w:afterLines="1" w:after="2"/>
              <w:rPr>
                <w:rFonts w:ascii="Times" w:hAnsi="Times"/>
                <w:szCs w:val="20"/>
              </w:rPr>
            </w:pPr>
            <w:r w:rsidRPr="0048188E">
              <w:rPr>
                <w:rFonts w:ascii="Times" w:hAnsi="Times"/>
                <w:szCs w:val="20"/>
              </w:rPr>
              <w:t>Student-created scripts to be turned into movies.</w:t>
            </w:r>
          </w:p>
          <w:p w14:paraId="6A6C7AA3" w14:textId="77777777" w:rsidR="0048188E" w:rsidRPr="0048188E" w:rsidRDefault="0048188E" w:rsidP="00EB396D">
            <w:pPr>
              <w:numPr>
                <w:ilvl w:val="0"/>
                <w:numId w:val="36"/>
              </w:numPr>
              <w:spacing w:beforeLines="1" w:before="2" w:afterLines="1" w:after="2"/>
              <w:rPr>
                <w:rFonts w:ascii="Times" w:hAnsi="Times"/>
                <w:szCs w:val="20"/>
              </w:rPr>
            </w:pPr>
            <w:r w:rsidRPr="0048188E">
              <w:rPr>
                <w:rFonts w:ascii="Times" w:hAnsi="Times"/>
                <w:szCs w:val="20"/>
              </w:rPr>
              <w:t>Complete the storyboard template using your student-created script.</w:t>
            </w:r>
          </w:p>
          <w:p w14:paraId="5EA99D9F" w14:textId="77777777" w:rsidR="0048188E" w:rsidRPr="0048188E" w:rsidRDefault="0048188E" w:rsidP="00EB396D">
            <w:pPr>
              <w:numPr>
                <w:ilvl w:val="0"/>
                <w:numId w:val="36"/>
              </w:numPr>
              <w:spacing w:beforeLines="1" w:before="2" w:afterLines="1" w:after="2"/>
              <w:rPr>
                <w:rFonts w:ascii="Times" w:hAnsi="Times"/>
                <w:szCs w:val="20"/>
              </w:rPr>
            </w:pPr>
            <w:r w:rsidRPr="0048188E">
              <w:rPr>
                <w:rFonts w:ascii="Times" w:hAnsi="Times"/>
                <w:szCs w:val="20"/>
              </w:rPr>
              <w:t>Finish your teacher-created movie using either iMovie or Moviemaker</w:t>
            </w:r>
          </w:p>
          <w:p w14:paraId="2C10D7DF" w14:textId="77777777" w:rsidR="00140346" w:rsidRPr="00A4024D" w:rsidRDefault="00140346" w:rsidP="00B33BB1">
            <w:pPr>
              <w:rPr>
                <w:rFonts w:ascii="Times New Roman" w:hAnsi="Times New Roman" w:cs="Times New Roman"/>
              </w:rPr>
            </w:pPr>
          </w:p>
          <w:p w14:paraId="1D364A33" w14:textId="77777777" w:rsidR="00140346" w:rsidRPr="00B26665" w:rsidRDefault="00140346" w:rsidP="00492D20">
            <w:pPr>
              <w:rPr>
                <w:rFonts w:ascii="Times New Roman" w:hAnsi="Times New Roman" w:cs="Times New Roman"/>
                <w:b/>
              </w:rPr>
            </w:pPr>
          </w:p>
        </w:tc>
      </w:tr>
      <w:tr w:rsidR="00140346" w14:paraId="44E72DF6" w14:textId="77777777">
        <w:trPr>
          <w:trHeight w:val="132"/>
        </w:trPr>
        <w:tc>
          <w:tcPr>
            <w:tcW w:w="3316" w:type="dxa"/>
          </w:tcPr>
          <w:p w14:paraId="327236A3" w14:textId="3C2337D4" w:rsidR="00140346" w:rsidRPr="006C0B9E" w:rsidRDefault="00140346" w:rsidP="00B33BB1">
            <w:pPr>
              <w:jc w:val="center"/>
              <w:rPr>
                <w:rFonts w:ascii="Times New Roman" w:hAnsi="Times New Roman" w:cs="Times New Roman"/>
                <w:b/>
                <w:sz w:val="36"/>
              </w:rPr>
            </w:pPr>
          </w:p>
          <w:p w14:paraId="62A6E042" w14:textId="77777777" w:rsidR="00E50A0D" w:rsidRPr="00E50A0D" w:rsidRDefault="00E50A0D" w:rsidP="00E50A0D">
            <w:pPr>
              <w:jc w:val="center"/>
              <w:rPr>
                <w:rFonts w:ascii="Times New Roman" w:hAnsi="Times New Roman"/>
              </w:rPr>
            </w:pPr>
            <w:r>
              <w:rPr>
                <w:rFonts w:ascii="Times New Roman" w:hAnsi="Times New Roman"/>
              </w:rPr>
              <w:t>Sessio</w:t>
            </w:r>
            <w:r w:rsidR="00677565">
              <w:rPr>
                <w:rFonts w:ascii="Times New Roman" w:hAnsi="Times New Roman"/>
              </w:rPr>
              <w:t>n 7: Saturday, February  11, 20</w:t>
            </w:r>
            <w:r>
              <w:rPr>
                <w:rFonts w:ascii="Times New Roman" w:hAnsi="Times New Roman"/>
              </w:rPr>
              <w:t>12</w:t>
            </w:r>
          </w:p>
          <w:p w14:paraId="36F62409" w14:textId="77777777" w:rsidR="00140346" w:rsidRDefault="00E50A0D" w:rsidP="00B33BB1">
            <w:pPr>
              <w:jc w:val="center"/>
              <w:rPr>
                <w:rFonts w:ascii="Times New Roman" w:hAnsi="Times New Roman" w:cs="Times New Roman"/>
                <w:b/>
                <w:sz w:val="36"/>
              </w:rPr>
            </w:pPr>
            <w:r>
              <w:rPr>
                <w:rFonts w:ascii="Times New Roman" w:hAnsi="Times New Roman" w:cs="Times New Roman"/>
                <w:b/>
                <w:sz w:val="36"/>
              </w:rPr>
              <w:t>Movie Making Part 2</w:t>
            </w:r>
          </w:p>
          <w:p w14:paraId="1BD141DE" w14:textId="77777777" w:rsidR="00140346" w:rsidRDefault="00140346" w:rsidP="00B33BB1">
            <w:pPr>
              <w:jc w:val="center"/>
              <w:rPr>
                <w:rFonts w:ascii="Times New Roman" w:hAnsi="Times New Roman" w:cs="Times New Roman"/>
                <w:b/>
                <w:sz w:val="36"/>
              </w:rPr>
            </w:pPr>
          </w:p>
          <w:p w14:paraId="45D897E6" w14:textId="77777777" w:rsidR="00140346" w:rsidRPr="00D5411C" w:rsidRDefault="00140346" w:rsidP="00B33BB1">
            <w:pPr>
              <w:jc w:val="center"/>
              <w:rPr>
                <w:rFonts w:ascii="Times New Roman" w:hAnsi="Times New Roman" w:cs="Times New Roman"/>
                <w:b/>
                <w:sz w:val="36"/>
              </w:rPr>
            </w:pPr>
          </w:p>
        </w:tc>
        <w:tc>
          <w:tcPr>
            <w:tcW w:w="3127" w:type="dxa"/>
          </w:tcPr>
          <w:p w14:paraId="21481984" w14:textId="77777777" w:rsidR="00140346" w:rsidRPr="00C637E1" w:rsidRDefault="00357BDA" w:rsidP="00E50A0D">
            <w:pPr>
              <w:pStyle w:val="ListParagraph"/>
              <w:numPr>
                <w:ilvl w:val="0"/>
                <w:numId w:val="21"/>
              </w:numPr>
              <w:rPr>
                <w:rFonts w:ascii="Times New Roman" w:hAnsi="Times New Roman" w:cs="Times New Roman"/>
                <w:b/>
                <w:shd w:val="clear" w:color="auto" w:fill="FFFFFF"/>
              </w:rPr>
            </w:pPr>
            <w:r>
              <w:rPr>
                <w:rFonts w:ascii="Times New Roman" w:hAnsi="Times New Roman"/>
                <w:b/>
                <w:color w:val="000000"/>
              </w:rPr>
              <w:t xml:space="preserve">Using </w:t>
            </w:r>
            <w:r w:rsidR="00E50A0D">
              <w:rPr>
                <w:rFonts w:ascii="Times New Roman" w:hAnsi="Times New Roman"/>
                <w:b/>
                <w:color w:val="000000"/>
              </w:rPr>
              <w:t>Digital Movie Making</w:t>
            </w:r>
            <w:r>
              <w:rPr>
                <w:rFonts w:ascii="Times New Roman" w:hAnsi="Times New Roman"/>
                <w:b/>
                <w:color w:val="000000"/>
              </w:rPr>
              <w:t xml:space="preserve"> to reach the diverse learner</w:t>
            </w:r>
          </w:p>
          <w:p w14:paraId="660790F4" w14:textId="4ABEDC9B" w:rsidR="00C637E1" w:rsidRPr="00C637E1" w:rsidRDefault="00C637E1" w:rsidP="00E50A0D">
            <w:pPr>
              <w:pStyle w:val="ListParagraph"/>
              <w:numPr>
                <w:ilvl w:val="0"/>
                <w:numId w:val="21"/>
              </w:numPr>
              <w:rPr>
                <w:rFonts w:ascii="Times New Roman" w:hAnsi="Times New Roman" w:cs="Times New Roman"/>
                <w:b/>
                <w:shd w:val="clear" w:color="auto" w:fill="FFFFFF"/>
              </w:rPr>
            </w:pPr>
            <w:r>
              <w:rPr>
                <w:rFonts w:ascii="Times New Roman" w:hAnsi="Times New Roman"/>
                <w:b/>
                <w:color w:val="000000"/>
              </w:rPr>
              <w:t xml:space="preserve">Production </w:t>
            </w:r>
            <w:r w:rsidR="00673C09">
              <w:rPr>
                <w:rFonts w:ascii="Times New Roman" w:hAnsi="Times New Roman"/>
                <w:b/>
                <w:color w:val="000000"/>
              </w:rPr>
              <w:t xml:space="preserve">continued </w:t>
            </w:r>
          </w:p>
          <w:p w14:paraId="4B50BCBA" w14:textId="77777777" w:rsidR="00C637E1" w:rsidRPr="00A4024D" w:rsidRDefault="00C637E1" w:rsidP="00E50A0D">
            <w:pPr>
              <w:pStyle w:val="ListParagraph"/>
              <w:numPr>
                <w:ilvl w:val="0"/>
                <w:numId w:val="21"/>
              </w:numPr>
              <w:rPr>
                <w:rFonts w:ascii="Times New Roman" w:hAnsi="Times New Roman" w:cs="Times New Roman"/>
                <w:b/>
                <w:shd w:val="clear" w:color="auto" w:fill="FFFFFF"/>
              </w:rPr>
            </w:pPr>
            <w:r>
              <w:rPr>
                <w:rFonts w:ascii="Times New Roman" w:hAnsi="Times New Roman"/>
                <w:b/>
                <w:color w:val="000000"/>
              </w:rPr>
              <w:t xml:space="preserve">Post Production </w:t>
            </w:r>
            <w:r w:rsidR="00EB396D">
              <w:rPr>
                <w:rFonts w:ascii="Times New Roman" w:hAnsi="Times New Roman"/>
                <w:b/>
                <w:color w:val="000000"/>
              </w:rPr>
              <w:t xml:space="preserve"> </w:t>
            </w:r>
            <w:bookmarkStart w:id="0" w:name="_GoBack"/>
            <w:bookmarkEnd w:id="0"/>
          </w:p>
        </w:tc>
        <w:tc>
          <w:tcPr>
            <w:tcW w:w="3295" w:type="dxa"/>
          </w:tcPr>
          <w:p w14:paraId="73650E79" w14:textId="77777777" w:rsidR="00140346" w:rsidRDefault="00140346" w:rsidP="00E50A0D">
            <w:pPr>
              <w:jc w:val="center"/>
              <w:rPr>
                <w:rFonts w:ascii="Times New Roman" w:hAnsi="Times New Roman" w:cs="Times New Roman"/>
                <w:b/>
              </w:rPr>
            </w:pPr>
            <w:r w:rsidRPr="00B26665">
              <w:rPr>
                <w:rFonts w:ascii="Times New Roman" w:hAnsi="Times New Roman" w:cs="Times New Roman"/>
                <w:b/>
              </w:rPr>
              <w:t>Follow-Up on Today’s Session</w:t>
            </w:r>
          </w:p>
          <w:p w14:paraId="06E92F2C" w14:textId="77777777" w:rsidR="00E50A0D" w:rsidRDefault="00E50A0D" w:rsidP="00EB396D">
            <w:pPr>
              <w:numPr>
                <w:ilvl w:val="0"/>
                <w:numId w:val="37"/>
              </w:numPr>
              <w:spacing w:beforeLines="1" w:before="2" w:afterLines="1" w:after="2"/>
            </w:pPr>
            <w:r>
              <w:t>Bring your student-created movies or ThinkQuests to the next session.</w:t>
            </w:r>
          </w:p>
          <w:p w14:paraId="3AC35E29" w14:textId="77777777" w:rsidR="00E50A0D" w:rsidRDefault="00E50A0D" w:rsidP="00EB396D">
            <w:pPr>
              <w:numPr>
                <w:ilvl w:val="0"/>
                <w:numId w:val="37"/>
              </w:numPr>
              <w:spacing w:beforeLines="1" w:before="2" w:afterLines="1" w:after="2"/>
            </w:pPr>
            <w:r>
              <w:t>Be prepared to present these products to your colleagues.</w:t>
            </w:r>
          </w:p>
          <w:p w14:paraId="7400270E" w14:textId="77777777" w:rsidR="00140346" w:rsidRPr="00BF0138" w:rsidRDefault="00E50A0D" w:rsidP="00E50A0D">
            <w:pPr>
              <w:rPr>
                <w:rFonts w:ascii="Times New Roman" w:hAnsi="Times New Roman" w:cs="Times New Roman"/>
              </w:rPr>
            </w:pPr>
            <w:r w:rsidRPr="00BF0138">
              <w:rPr>
                <w:rFonts w:ascii="Times New Roman" w:hAnsi="Times New Roman" w:cs="Times New Roman"/>
              </w:rPr>
              <w:t xml:space="preserve"> </w:t>
            </w:r>
          </w:p>
        </w:tc>
      </w:tr>
      <w:tr w:rsidR="00140346" w14:paraId="1EC57D16" w14:textId="77777777">
        <w:trPr>
          <w:trHeight w:val="132"/>
        </w:trPr>
        <w:tc>
          <w:tcPr>
            <w:tcW w:w="3316" w:type="dxa"/>
          </w:tcPr>
          <w:p w14:paraId="73DB032A" w14:textId="77777777" w:rsidR="00E50A0D" w:rsidRPr="00E50A0D" w:rsidRDefault="00677565" w:rsidP="00E50A0D">
            <w:pPr>
              <w:jc w:val="center"/>
              <w:rPr>
                <w:rFonts w:ascii="Times New Roman" w:hAnsi="Times New Roman"/>
              </w:rPr>
            </w:pPr>
            <w:r>
              <w:rPr>
                <w:rFonts w:ascii="Times New Roman" w:hAnsi="Times New Roman"/>
              </w:rPr>
              <w:t>Session 7: Saturday, March 10, 201</w:t>
            </w:r>
            <w:r w:rsidR="00E50A0D">
              <w:rPr>
                <w:rFonts w:ascii="Times New Roman" w:hAnsi="Times New Roman"/>
              </w:rPr>
              <w:t>2</w:t>
            </w:r>
          </w:p>
          <w:p w14:paraId="3415696E" w14:textId="77777777" w:rsidR="00140346" w:rsidRPr="006C0B9E" w:rsidRDefault="00140346" w:rsidP="00E50A0D">
            <w:pPr>
              <w:jc w:val="center"/>
              <w:rPr>
                <w:rFonts w:ascii="Times New Roman" w:hAnsi="Times New Roman" w:cs="Times New Roman"/>
                <w:b/>
                <w:sz w:val="36"/>
              </w:rPr>
            </w:pPr>
            <w:r>
              <w:rPr>
                <w:rFonts w:ascii="Times New Roman" w:hAnsi="Times New Roman" w:cs="Times New Roman"/>
                <w:b/>
                <w:sz w:val="36"/>
              </w:rPr>
              <w:t>Share Out/</w:t>
            </w:r>
            <w:r w:rsidR="00357BDA">
              <w:rPr>
                <w:rFonts w:ascii="Times New Roman" w:hAnsi="Times New Roman" w:cs="Times New Roman"/>
                <w:b/>
                <w:sz w:val="36"/>
              </w:rPr>
              <w:t xml:space="preserve"> and Editing</w:t>
            </w:r>
          </w:p>
          <w:p w14:paraId="347A6E83" w14:textId="77777777" w:rsidR="00140346" w:rsidRPr="006C0B9E" w:rsidRDefault="00140346" w:rsidP="00373391">
            <w:pPr>
              <w:jc w:val="center"/>
              <w:rPr>
                <w:rFonts w:ascii="Times New Roman" w:hAnsi="Times New Roman" w:cs="Times New Roman"/>
                <w:b/>
                <w:sz w:val="36"/>
              </w:rPr>
            </w:pPr>
          </w:p>
        </w:tc>
        <w:tc>
          <w:tcPr>
            <w:tcW w:w="3127" w:type="dxa"/>
          </w:tcPr>
          <w:p w14:paraId="57EE715A" w14:textId="77777777" w:rsidR="00140346" w:rsidRDefault="00140346" w:rsidP="00A4024D">
            <w:pPr>
              <w:pStyle w:val="ListParagraph"/>
              <w:numPr>
                <w:ilvl w:val="0"/>
                <w:numId w:val="33"/>
              </w:numPr>
              <w:tabs>
                <w:tab w:val="left" w:pos="35"/>
              </w:tabs>
              <w:ind w:left="485"/>
              <w:rPr>
                <w:rFonts w:ascii="Times New Roman" w:hAnsi="Times New Roman" w:cs="Times New Roman"/>
                <w:b/>
                <w:shd w:val="clear" w:color="auto" w:fill="FFFFFF"/>
              </w:rPr>
            </w:pPr>
            <w:r w:rsidRPr="00A4024D">
              <w:rPr>
                <w:rFonts w:ascii="Times New Roman" w:hAnsi="Times New Roman" w:cs="Times New Roman"/>
                <w:b/>
                <w:shd w:val="clear" w:color="auto" w:fill="FFFFFF"/>
              </w:rPr>
              <w:t>Sharing stude</w:t>
            </w:r>
            <w:r w:rsidR="00357BDA">
              <w:rPr>
                <w:rFonts w:ascii="Times New Roman" w:hAnsi="Times New Roman" w:cs="Times New Roman"/>
                <w:b/>
                <w:shd w:val="clear" w:color="auto" w:fill="FFFFFF"/>
              </w:rPr>
              <w:t>nt projects with other teachers</w:t>
            </w:r>
            <w:r w:rsidR="00C637E1">
              <w:rPr>
                <w:rFonts w:ascii="Times New Roman" w:hAnsi="Times New Roman" w:cs="Times New Roman"/>
                <w:b/>
                <w:shd w:val="clear" w:color="auto" w:fill="FFFFFF"/>
              </w:rPr>
              <w:t xml:space="preserve"> </w:t>
            </w:r>
          </w:p>
          <w:p w14:paraId="717F7AC2" w14:textId="77777777" w:rsidR="00C637E1" w:rsidRPr="00A4024D" w:rsidRDefault="00C637E1" w:rsidP="00A4024D">
            <w:pPr>
              <w:pStyle w:val="ListParagraph"/>
              <w:numPr>
                <w:ilvl w:val="0"/>
                <w:numId w:val="33"/>
              </w:numPr>
              <w:tabs>
                <w:tab w:val="left" w:pos="35"/>
              </w:tabs>
              <w:ind w:left="485"/>
              <w:rPr>
                <w:rFonts w:ascii="Times New Roman" w:hAnsi="Times New Roman" w:cs="Times New Roman"/>
                <w:b/>
                <w:shd w:val="clear" w:color="auto" w:fill="FFFFFF"/>
              </w:rPr>
            </w:pPr>
            <w:r>
              <w:rPr>
                <w:rFonts w:ascii="Times New Roman" w:hAnsi="Times New Roman" w:cs="Times New Roman"/>
                <w:b/>
                <w:shd w:val="clear" w:color="auto" w:fill="FFFFFF"/>
              </w:rPr>
              <w:t xml:space="preserve">Editing tips and tweaking   </w:t>
            </w:r>
          </w:p>
        </w:tc>
        <w:tc>
          <w:tcPr>
            <w:tcW w:w="3295" w:type="dxa"/>
          </w:tcPr>
          <w:p w14:paraId="4295685A" w14:textId="77777777" w:rsidR="00677565" w:rsidRDefault="00677565" w:rsidP="00677565">
            <w:pPr>
              <w:jc w:val="center"/>
              <w:rPr>
                <w:rFonts w:ascii="Times New Roman" w:hAnsi="Times New Roman" w:cs="Times New Roman"/>
                <w:b/>
              </w:rPr>
            </w:pPr>
            <w:r w:rsidRPr="00B26665">
              <w:rPr>
                <w:rFonts w:ascii="Times New Roman" w:hAnsi="Times New Roman" w:cs="Times New Roman"/>
                <w:b/>
              </w:rPr>
              <w:t>Follow-Up on Today’s Session</w:t>
            </w:r>
          </w:p>
          <w:p w14:paraId="78D1128B" w14:textId="77777777" w:rsidR="00677565" w:rsidRDefault="00677565" w:rsidP="00677565">
            <w:pPr>
              <w:jc w:val="center"/>
              <w:rPr>
                <w:rFonts w:ascii="Times New Roman" w:hAnsi="Times New Roman" w:cs="Times New Roman"/>
                <w:b/>
              </w:rPr>
            </w:pPr>
            <w:r>
              <w:t>Refine and finalize your student-created movies and ThinkQuests for</w:t>
            </w:r>
            <w:r>
              <w:br/>
              <w:t>collection in two weeks.</w:t>
            </w:r>
          </w:p>
          <w:p w14:paraId="07C15423" w14:textId="77777777" w:rsidR="00140346" w:rsidRPr="00373391" w:rsidRDefault="00677565" w:rsidP="00BF0138">
            <w:pPr>
              <w:pStyle w:val="ListParagraph"/>
              <w:rPr>
                <w:rFonts w:ascii="Times New Roman" w:hAnsi="Times New Roman" w:cs="Times New Roman"/>
                <w:b/>
                <w:shd w:val="clear" w:color="auto" w:fill="FFFFFF"/>
              </w:rPr>
            </w:pPr>
            <w:r>
              <w:rPr>
                <w:rFonts w:ascii="Times New Roman" w:hAnsi="Times New Roman" w:cs="Times New Roman"/>
                <w:b/>
                <w:shd w:val="clear" w:color="auto" w:fill="FFFFFF"/>
              </w:rPr>
              <w:t>Collection will be week of March 26</w:t>
            </w:r>
            <w:r w:rsidRPr="00677565">
              <w:rPr>
                <w:rFonts w:ascii="Times New Roman" w:hAnsi="Times New Roman" w:cs="Times New Roman"/>
                <w:b/>
                <w:shd w:val="clear" w:color="auto" w:fill="FFFFFF"/>
                <w:vertAlign w:val="superscript"/>
              </w:rPr>
              <w:t>th</w:t>
            </w:r>
            <w:r>
              <w:rPr>
                <w:rFonts w:ascii="Times New Roman" w:hAnsi="Times New Roman" w:cs="Times New Roman"/>
                <w:b/>
                <w:shd w:val="clear" w:color="auto" w:fill="FFFFFF"/>
              </w:rPr>
              <w:t>.</w:t>
            </w:r>
          </w:p>
        </w:tc>
      </w:tr>
      <w:tr w:rsidR="00677565" w14:paraId="778E9E56" w14:textId="77777777">
        <w:trPr>
          <w:trHeight w:val="132"/>
        </w:trPr>
        <w:tc>
          <w:tcPr>
            <w:tcW w:w="3316" w:type="dxa"/>
          </w:tcPr>
          <w:p w14:paraId="195C7B94" w14:textId="77777777" w:rsidR="00677565" w:rsidRPr="00E50A0D" w:rsidRDefault="00C637E1" w:rsidP="00677565">
            <w:pPr>
              <w:jc w:val="center"/>
              <w:rPr>
                <w:rFonts w:ascii="Times New Roman" w:hAnsi="Times New Roman"/>
              </w:rPr>
            </w:pPr>
            <w:r>
              <w:rPr>
                <w:rFonts w:ascii="Times New Roman" w:hAnsi="Times New Roman"/>
              </w:rPr>
              <w:t>Session 7: Saturday, May  5</w:t>
            </w:r>
            <w:r w:rsidR="00677565">
              <w:rPr>
                <w:rFonts w:ascii="Times New Roman" w:hAnsi="Times New Roman"/>
              </w:rPr>
              <w:t>, 2012</w:t>
            </w:r>
          </w:p>
          <w:p w14:paraId="0BFD944A" w14:textId="77777777" w:rsidR="00677565" w:rsidRPr="006C0B9E" w:rsidRDefault="00677565" w:rsidP="00677565">
            <w:pPr>
              <w:jc w:val="center"/>
              <w:rPr>
                <w:rFonts w:ascii="Times New Roman" w:hAnsi="Times New Roman" w:cs="Times New Roman"/>
                <w:b/>
                <w:sz w:val="36"/>
              </w:rPr>
            </w:pPr>
            <w:r>
              <w:rPr>
                <w:rFonts w:ascii="Times New Roman" w:hAnsi="Times New Roman" w:cs="Times New Roman"/>
                <w:b/>
                <w:sz w:val="36"/>
              </w:rPr>
              <w:t>Tech Fair Preparation</w:t>
            </w:r>
          </w:p>
          <w:p w14:paraId="1A2EA537" w14:textId="77777777" w:rsidR="00677565" w:rsidRDefault="00677565" w:rsidP="00E50A0D">
            <w:pPr>
              <w:jc w:val="center"/>
              <w:rPr>
                <w:rFonts w:ascii="Times New Roman" w:hAnsi="Times New Roman"/>
              </w:rPr>
            </w:pPr>
          </w:p>
        </w:tc>
        <w:tc>
          <w:tcPr>
            <w:tcW w:w="3127" w:type="dxa"/>
          </w:tcPr>
          <w:p w14:paraId="0A84E9A7" w14:textId="77777777" w:rsidR="00357BDA" w:rsidRDefault="00357BDA" w:rsidP="00357BDA">
            <w:pPr>
              <w:pStyle w:val="ListParagraph"/>
              <w:numPr>
                <w:ilvl w:val="0"/>
                <w:numId w:val="33"/>
              </w:numPr>
              <w:tabs>
                <w:tab w:val="left" w:pos="35"/>
              </w:tabs>
              <w:ind w:left="485"/>
              <w:rPr>
                <w:rFonts w:ascii="Times New Roman" w:hAnsi="Times New Roman" w:cs="Times New Roman"/>
                <w:b/>
                <w:shd w:val="clear" w:color="auto" w:fill="FFFFFF"/>
              </w:rPr>
            </w:pPr>
            <w:r>
              <w:rPr>
                <w:rFonts w:ascii="Times New Roman" w:hAnsi="Times New Roman" w:cs="Times New Roman"/>
                <w:b/>
                <w:shd w:val="clear" w:color="auto" w:fill="FFFFFF"/>
              </w:rPr>
              <w:t>Peer review of student projects</w:t>
            </w:r>
          </w:p>
          <w:p w14:paraId="280467C3" w14:textId="77777777" w:rsidR="00357BDA" w:rsidRDefault="00357BDA" w:rsidP="00357BDA">
            <w:pPr>
              <w:pStyle w:val="ListParagraph"/>
              <w:numPr>
                <w:ilvl w:val="0"/>
                <w:numId w:val="33"/>
              </w:numPr>
              <w:tabs>
                <w:tab w:val="left" w:pos="35"/>
              </w:tabs>
              <w:ind w:left="485"/>
              <w:rPr>
                <w:rFonts w:ascii="Times New Roman" w:hAnsi="Times New Roman" w:cs="Times New Roman"/>
                <w:b/>
                <w:shd w:val="clear" w:color="auto" w:fill="FFFFFF"/>
              </w:rPr>
            </w:pPr>
            <w:r>
              <w:rPr>
                <w:rFonts w:ascii="Times New Roman" w:hAnsi="Times New Roman" w:cs="Times New Roman"/>
                <w:b/>
                <w:shd w:val="clear" w:color="auto" w:fill="FFFFFF"/>
              </w:rPr>
              <w:t xml:space="preserve">Creating Project boards for student projects </w:t>
            </w:r>
          </w:p>
          <w:p w14:paraId="4C0D713E" w14:textId="77777777" w:rsidR="00357BDA" w:rsidRPr="00357BDA" w:rsidRDefault="00357BDA" w:rsidP="00357BDA">
            <w:pPr>
              <w:pStyle w:val="ListParagraph"/>
              <w:numPr>
                <w:ilvl w:val="0"/>
                <w:numId w:val="33"/>
              </w:numPr>
              <w:tabs>
                <w:tab w:val="left" w:pos="35"/>
              </w:tabs>
              <w:ind w:left="485"/>
              <w:rPr>
                <w:rFonts w:ascii="Times New Roman" w:hAnsi="Times New Roman" w:cs="Times New Roman"/>
                <w:b/>
                <w:shd w:val="clear" w:color="auto" w:fill="FFFFFF"/>
              </w:rPr>
            </w:pPr>
            <w:r>
              <w:rPr>
                <w:rFonts w:ascii="Times New Roman" w:hAnsi="Times New Roman" w:cs="Times New Roman"/>
                <w:b/>
                <w:shd w:val="clear" w:color="auto" w:fill="FFFFFF"/>
              </w:rPr>
              <w:t>Suggestions for student presentations</w:t>
            </w:r>
          </w:p>
        </w:tc>
        <w:tc>
          <w:tcPr>
            <w:tcW w:w="3295" w:type="dxa"/>
          </w:tcPr>
          <w:p w14:paraId="3ABE235A" w14:textId="77777777" w:rsidR="00677565" w:rsidRPr="00677565" w:rsidRDefault="00677565" w:rsidP="00677565">
            <w:pPr>
              <w:jc w:val="center"/>
              <w:rPr>
                <w:rFonts w:ascii="Times New Roman" w:hAnsi="Times New Roman" w:cs="Times New Roman"/>
                <w:b/>
              </w:rPr>
            </w:pPr>
            <w:r w:rsidRPr="00B26665">
              <w:rPr>
                <w:rFonts w:ascii="Times New Roman" w:hAnsi="Times New Roman" w:cs="Times New Roman"/>
                <w:b/>
              </w:rPr>
              <w:t>Follow-Up on Today’s Session</w:t>
            </w:r>
          </w:p>
          <w:p w14:paraId="2B5F06A4" w14:textId="77777777" w:rsidR="00677565" w:rsidRPr="00B26665" w:rsidRDefault="00677565" w:rsidP="00677565">
            <w:pPr>
              <w:jc w:val="center"/>
              <w:rPr>
                <w:rFonts w:ascii="Times New Roman" w:hAnsi="Times New Roman" w:cs="Times New Roman"/>
                <w:b/>
              </w:rPr>
            </w:pPr>
            <w:r>
              <w:t>Finalize all hand-outs, posters of project calendars, triifold boards, student</w:t>
            </w:r>
            <w:r>
              <w:br/>
              <w:t>presentations, movies and ThinkQuest projects online for the TECH Fair.</w:t>
            </w:r>
          </w:p>
        </w:tc>
      </w:tr>
      <w:tr w:rsidR="00677565" w14:paraId="00684318" w14:textId="77777777">
        <w:trPr>
          <w:trHeight w:val="132"/>
        </w:trPr>
        <w:tc>
          <w:tcPr>
            <w:tcW w:w="3316" w:type="dxa"/>
          </w:tcPr>
          <w:p w14:paraId="355D4480" w14:textId="77777777" w:rsidR="00677565" w:rsidRPr="00E50A0D" w:rsidRDefault="00677565" w:rsidP="00677565">
            <w:pPr>
              <w:jc w:val="center"/>
              <w:rPr>
                <w:rFonts w:ascii="Times New Roman" w:hAnsi="Times New Roman"/>
              </w:rPr>
            </w:pPr>
            <w:r>
              <w:rPr>
                <w:rFonts w:ascii="Times New Roman" w:hAnsi="Times New Roman"/>
              </w:rPr>
              <w:t>Session 8: Saturday, June 9, 2012</w:t>
            </w:r>
          </w:p>
          <w:p w14:paraId="5619B4B2" w14:textId="77777777" w:rsidR="00677565" w:rsidRPr="006C0B9E" w:rsidRDefault="00677565" w:rsidP="00677565">
            <w:pPr>
              <w:jc w:val="center"/>
              <w:rPr>
                <w:rFonts w:ascii="Times New Roman" w:hAnsi="Times New Roman" w:cs="Times New Roman"/>
                <w:b/>
                <w:sz w:val="36"/>
              </w:rPr>
            </w:pPr>
            <w:r>
              <w:rPr>
                <w:rFonts w:ascii="Times New Roman" w:hAnsi="Times New Roman" w:cs="Times New Roman"/>
                <w:b/>
                <w:sz w:val="36"/>
              </w:rPr>
              <w:t xml:space="preserve">Tech Fair </w:t>
            </w:r>
          </w:p>
          <w:p w14:paraId="3335F478" w14:textId="77777777" w:rsidR="00677565" w:rsidRDefault="00677565" w:rsidP="00677565">
            <w:pPr>
              <w:jc w:val="center"/>
              <w:rPr>
                <w:rFonts w:ascii="Times New Roman" w:hAnsi="Times New Roman"/>
              </w:rPr>
            </w:pPr>
          </w:p>
        </w:tc>
        <w:tc>
          <w:tcPr>
            <w:tcW w:w="3127" w:type="dxa"/>
          </w:tcPr>
          <w:p w14:paraId="37F07756" w14:textId="77777777" w:rsidR="00677565" w:rsidRPr="00A4024D" w:rsidRDefault="00677565" w:rsidP="00A4024D">
            <w:pPr>
              <w:pStyle w:val="ListParagraph"/>
              <w:numPr>
                <w:ilvl w:val="0"/>
                <w:numId w:val="33"/>
              </w:numPr>
              <w:tabs>
                <w:tab w:val="left" w:pos="35"/>
              </w:tabs>
              <w:ind w:left="485"/>
              <w:rPr>
                <w:rFonts w:ascii="Times New Roman" w:hAnsi="Times New Roman" w:cs="Times New Roman"/>
                <w:b/>
                <w:shd w:val="clear" w:color="auto" w:fill="FFFFFF"/>
              </w:rPr>
            </w:pPr>
          </w:p>
        </w:tc>
        <w:tc>
          <w:tcPr>
            <w:tcW w:w="3295" w:type="dxa"/>
          </w:tcPr>
          <w:p w14:paraId="1F1EEC9F" w14:textId="77777777" w:rsidR="00677565" w:rsidRPr="00B26665" w:rsidRDefault="00677565" w:rsidP="00677565">
            <w:pPr>
              <w:jc w:val="center"/>
              <w:rPr>
                <w:rFonts w:ascii="Times New Roman" w:hAnsi="Times New Roman" w:cs="Times New Roman"/>
                <w:b/>
              </w:rPr>
            </w:pPr>
          </w:p>
        </w:tc>
      </w:tr>
    </w:tbl>
    <w:p w14:paraId="3AE28D17" w14:textId="77777777" w:rsidR="00C63999" w:rsidRDefault="00C63999" w:rsidP="00C63999"/>
    <w:p w14:paraId="204B8CFE" w14:textId="77777777" w:rsidR="00321A04" w:rsidRDefault="00321A04" w:rsidP="00C63999">
      <w:pPr>
        <w:shd w:val="clear" w:color="auto" w:fill="FFFFFF"/>
        <w:spacing w:after="0"/>
        <w:rPr>
          <w:rFonts w:ascii="Times New Roman" w:hAnsi="Times New Roman" w:cs="Times New Roman"/>
          <w:szCs w:val="20"/>
        </w:rPr>
      </w:pPr>
    </w:p>
    <w:p w14:paraId="0D6CA1C7" w14:textId="77777777" w:rsidR="00321A04" w:rsidRDefault="00321A04" w:rsidP="00C63999">
      <w:pPr>
        <w:shd w:val="clear" w:color="auto" w:fill="FFFFFF"/>
        <w:spacing w:after="0"/>
        <w:rPr>
          <w:rFonts w:ascii="Times New Roman" w:hAnsi="Times New Roman" w:cs="Times New Roman"/>
          <w:szCs w:val="20"/>
        </w:rPr>
      </w:pPr>
    </w:p>
    <w:p w14:paraId="1B86F6EF" w14:textId="77777777" w:rsidR="00321A04" w:rsidRDefault="00321A04" w:rsidP="00C63999">
      <w:pPr>
        <w:shd w:val="clear" w:color="auto" w:fill="FFFFFF"/>
        <w:spacing w:after="0"/>
        <w:rPr>
          <w:rFonts w:ascii="Times New Roman" w:hAnsi="Times New Roman" w:cs="Times New Roman"/>
          <w:szCs w:val="20"/>
        </w:rPr>
      </w:pPr>
    </w:p>
    <w:p w14:paraId="23BBE5AC" w14:textId="77777777" w:rsidR="00321A04" w:rsidRDefault="00321A04" w:rsidP="00C63999">
      <w:pPr>
        <w:shd w:val="clear" w:color="auto" w:fill="FFFFFF"/>
        <w:spacing w:after="0"/>
        <w:rPr>
          <w:rFonts w:ascii="Times New Roman" w:hAnsi="Times New Roman" w:cs="Times New Roman"/>
          <w:szCs w:val="20"/>
        </w:rPr>
      </w:pPr>
    </w:p>
    <w:p w14:paraId="7A66CFD2" w14:textId="77777777" w:rsidR="00321A04" w:rsidRDefault="00321A04" w:rsidP="00C63999">
      <w:pPr>
        <w:shd w:val="clear" w:color="auto" w:fill="FFFFFF"/>
        <w:spacing w:after="0"/>
        <w:rPr>
          <w:rFonts w:ascii="Times New Roman" w:hAnsi="Times New Roman" w:cs="Times New Roman"/>
          <w:szCs w:val="20"/>
        </w:rPr>
      </w:pPr>
    </w:p>
    <w:p w14:paraId="553FB169" w14:textId="77777777" w:rsidR="00321A04" w:rsidRDefault="00321A04" w:rsidP="00C63999">
      <w:pPr>
        <w:shd w:val="clear" w:color="auto" w:fill="FFFFFF"/>
        <w:spacing w:after="0"/>
        <w:rPr>
          <w:rFonts w:ascii="Times New Roman" w:hAnsi="Times New Roman" w:cs="Times New Roman"/>
          <w:szCs w:val="20"/>
        </w:rPr>
      </w:pPr>
    </w:p>
    <w:p w14:paraId="0785E862" w14:textId="77777777" w:rsidR="00321A04" w:rsidRDefault="00321A04" w:rsidP="00C63999">
      <w:pPr>
        <w:shd w:val="clear" w:color="auto" w:fill="FFFFFF"/>
        <w:spacing w:after="0"/>
        <w:rPr>
          <w:rFonts w:ascii="Times New Roman" w:hAnsi="Times New Roman" w:cs="Times New Roman"/>
          <w:szCs w:val="20"/>
        </w:rPr>
      </w:pPr>
    </w:p>
    <w:p w14:paraId="3730A5E8" w14:textId="77777777" w:rsidR="00770117" w:rsidRDefault="00770117" w:rsidP="00C63999">
      <w:pPr>
        <w:shd w:val="clear" w:color="auto" w:fill="FFFFFF"/>
        <w:spacing w:after="0"/>
        <w:rPr>
          <w:rFonts w:ascii="Times New Roman" w:hAnsi="Times New Roman" w:cs="Times New Roman"/>
          <w:b/>
          <w:color w:val="FF0000"/>
          <w:sz w:val="28"/>
          <w:shd w:val="clear" w:color="auto" w:fill="FFFFFF"/>
        </w:rPr>
      </w:pPr>
    </w:p>
    <w:p w14:paraId="605998DC" w14:textId="77777777" w:rsidR="00770117" w:rsidRDefault="00770117" w:rsidP="00132538">
      <w:pPr>
        <w:shd w:val="clear" w:color="auto" w:fill="FFFFFF"/>
        <w:spacing w:after="0"/>
        <w:rPr>
          <w:rFonts w:ascii="Times New Roman" w:hAnsi="Times New Roman" w:cs="Times New Roman"/>
          <w:b/>
          <w:color w:val="FF0000"/>
          <w:sz w:val="28"/>
          <w:shd w:val="clear" w:color="auto" w:fill="FFFFFF"/>
        </w:rPr>
      </w:pPr>
    </w:p>
    <w:p w14:paraId="684A191E" w14:textId="77777777" w:rsidR="00F476E1" w:rsidRDefault="00F476E1" w:rsidP="00F476E1">
      <w:pPr>
        <w:shd w:val="clear" w:color="auto" w:fill="FFFFFF"/>
        <w:spacing w:after="0"/>
        <w:rPr>
          <w:rFonts w:ascii="Times New Roman" w:hAnsi="Times New Roman" w:cs="Times New Roman"/>
          <w:b/>
          <w:color w:val="FF0000"/>
          <w:sz w:val="28"/>
          <w:shd w:val="clear" w:color="auto" w:fill="FFFFFF"/>
        </w:rPr>
      </w:pPr>
    </w:p>
    <w:p w14:paraId="7DB294FF" w14:textId="77777777" w:rsidR="00F476E1" w:rsidRPr="00B26665" w:rsidRDefault="00F476E1" w:rsidP="00F476E1">
      <w:pPr>
        <w:shd w:val="clear" w:color="auto" w:fill="FFFFFF"/>
        <w:spacing w:after="0"/>
        <w:rPr>
          <w:rFonts w:ascii="Times New Roman" w:hAnsi="Times New Roman" w:cs="Times New Roman"/>
          <w:shd w:val="clear" w:color="auto" w:fill="FFFFFF"/>
        </w:rPr>
      </w:pPr>
      <w:r w:rsidRPr="00067BDA">
        <w:rPr>
          <w:rFonts w:ascii="Times New Roman" w:hAnsi="Times New Roman" w:cs="Times New Roman"/>
          <w:b/>
          <w:color w:val="FF0000"/>
          <w:sz w:val="28"/>
          <w:shd w:val="clear" w:color="auto" w:fill="FFFFFF"/>
        </w:rPr>
        <w:t>STANDARDS ADDRESSED</w:t>
      </w:r>
      <w:r w:rsidRPr="00067BDA">
        <w:rPr>
          <w:rFonts w:ascii="Times New Roman" w:hAnsi="Times New Roman" w:cs="Times New Roman"/>
          <w:color w:val="FF0000"/>
          <w:sz w:val="28"/>
          <w:szCs w:val="20"/>
          <w:shd w:val="clear" w:color="auto" w:fill="FFFFFF"/>
        </w:rPr>
        <w:t xml:space="preserve"> </w:t>
      </w:r>
      <w:r w:rsidRPr="00067BDA">
        <w:rPr>
          <w:rFonts w:ascii="Times New Roman" w:hAnsi="Times New Roman" w:cs="Times New Roman"/>
          <w:b/>
          <w:szCs w:val="20"/>
          <w:shd w:val="clear" w:color="auto" w:fill="FFFFFF"/>
        </w:rPr>
        <w:br/>
      </w:r>
      <w:r>
        <w:rPr>
          <w:rFonts w:ascii="Times New Roman" w:hAnsi="Times New Roman" w:cs="Times New Roman"/>
          <w:b/>
          <w:shd w:val="clear" w:color="auto" w:fill="FFFFFF"/>
        </w:rPr>
        <w:t>Common Core Standards</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
        <w:gridCol w:w="2131"/>
        <w:gridCol w:w="7786"/>
      </w:tblGrid>
      <w:tr w:rsidR="00F476E1" w:rsidRPr="00B26665" w14:paraId="450C9A22" w14:textId="77777777">
        <w:trPr>
          <w:tblCellSpacing w:w="0" w:type="dxa"/>
        </w:trPr>
        <w:tc>
          <w:tcPr>
            <w:tcW w:w="20" w:type="pct"/>
            <w:shd w:val="clear" w:color="auto" w:fill="auto"/>
          </w:tcPr>
          <w:p w14:paraId="470AF991" w14:textId="77777777" w:rsidR="00F476E1" w:rsidRPr="00B26665" w:rsidRDefault="00F476E1" w:rsidP="00132538">
            <w:pPr>
              <w:spacing w:after="0"/>
              <w:jc w:val="both"/>
              <w:rPr>
                <w:rFonts w:ascii="Times New Roman" w:hAnsi="Times New Roman" w:cs="Times New Roman"/>
              </w:rPr>
            </w:pPr>
          </w:p>
        </w:tc>
        <w:tc>
          <w:tcPr>
            <w:tcW w:w="1070" w:type="pct"/>
            <w:shd w:val="clear" w:color="auto" w:fill="auto"/>
          </w:tcPr>
          <w:p w14:paraId="0B14FE21"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Grade Band</w:t>
            </w:r>
          </w:p>
        </w:tc>
        <w:tc>
          <w:tcPr>
            <w:tcW w:w="3910" w:type="pct"/>
            <w:shd w:val="clear" w:color="auto" w:fill="auto"/>
          </w:tcPr>
          <w:p w14:paraId="3F65F248" w14:textId="77777777" w:rsidR="00F476E1" w:rsidRPr="00B26665" w:rsidRDefault="00F476E1" w:rsidP="00132538">
            <w:pPr>
              <w:shd w:val="clear" w:color="auto" w:fill="FFFFFF"/>
              <w:spacing w:after="0"/>
              <w:rPr>
                <w:rFonts w:ascii="Times New Roman" w:hAnsi="Times New Roman" w:cs="Times New Roman"/>
              </w:rPr>
            </w:pPr>
            <w:r>
              <w:rPr>
                <w:rFonts w:ascii="Times New Roman" w:hAnsi="Times New Roman" w:cs="Times New Roman"/>
              </w:rPr>
              <w:t>Literacy Focus</w:t>
            </w:r>
          </w:p>
        </w:tc>
      </w:tr>
      <w:tr w:rsidR="00F476E1" w:rsidRPr="00B26665" w14:paraId="65DE1EA8" w14:textId="77777777">
        <w:trPr>
          <w:tblCellSpacing w:w="0" w:type="dxa"/>
        </w:trPr>
        <w:tc>
          <w:tcPr>
            <w:tcW w:w="20" w:type="pct"/>
            <w:shd w:val="clear" w:color="auto" w:fill="auto"/>
          </w:tcPr>
          <w:p w14:paraId="0F81EC5C" w14:textId="77777777" w:rsidR="00F476E1" w:rsidRPr="00B26665" w:rsidRDefault="00F476E1" w:rsidP="00F476E1">
            <w:pPr>
              <w:spacing w:after="0"/>
              <w:jc w:val="both"/>
              <w:rPr>
                <w:rFonts w:ascii="Times New Roman" w:hAnsi="Times New Roman" w:cs="Times New Roman"/>
              </w:rPr>
            </w:pPr>
          </w:p>
        </w:tc>
        <w:tc>
          <w:tcPr>
            <w:tcW w:w="1070" w:type="pct"/>
            <w:shd w:val="clear" w:color="auto" w:fill="auto"/>
          </w:tcPr>
          <w:p w14:paraId="06554F61"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Pre-K-2</w:t>
            </w:r>
          </w:p>
        </w:tc>
        <w:tc>
          <w:tcPr>
            <w:tcW w:w="3910" w:type="pct"/>
            <w:shd w:val="clear" w:color="auto" w:fill="auto"/>
          </w:tcPr>
          <w:p w14:paraId="11D2FA6F" w14:textId="77777777" w:rsidR="00F476E1" w:rsidRPr="00B26665" w:rsidRDefault="00F476E1" w:rsidP="00132538">
            <w:pPr>
              <w:spacing w:after="0"/>
              <w:rPr>
                <w:rFonts w:ascii="Times New Roman" w:hAnsi="Times New Roman" w:cs="Times New Roman"/>
              </w:rPr>
            </w:pPr>
            <w:r>
              <w:rPr>
                <w:rFonts w:ascii="Times New Roman" w:hAnsi="Times New Roman" w:cs="Times New Roman"/>
              </w:rPr>
              <w:t>Written response to informational texts through group activities and with prompting and support (Reading Informational Text Standards 1 and 10; Writing Standard 2)</w:t>
            </w:r>
          </w:p>
        </w:tc>
      </w:tr>
      <w:tr w:rsidR="00F476E1" w:rsidRPr="00B26665" w14:paraId="5D05BC34" w14:textId="77777777">
        <w:trPr>
          <w:tblCellSpacing w:w="0" w:type="dxa"/>
        </w:trPr>
        <w:tc>
          <w:tcPr>
            <w:tcW w:w="20" w:type="pct"/>
            <w:shd w:val="clear" w:color="auto" w:fill="auto"/>
          </w:tcPr>
          <w:p w14:paraId="154B04ED" w14:textId="77777777" w:rsidR="00F476E1" w:rsidRPr="00B26665" w:rsidRDefault="00F476E1" w:rsidP="00132538">
            <w:pPr>
              <w:spacing w:after="0"/>
              <w:jc w:val="both"/>
              <w:rPr>
                <w:rFonts w:ascii="Times New Roman" w:hAnsi="Times New Roman" w:cs="Times New Roman"/>
              </w:rPr>
            </w:pPr>
          </w:p>
        </w:tc>
        <w:tc>
          <w:tcPr>
            <w:tcW w:w="1070" w:type="pct"/>
            <w:shd w:val="clear" w:color="auto" w:fill="auto"/>
          </w:tcPr>
          <w:p w14:paraId="7A08AF2B"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3-8</w:t>
            </w:r>
          </w:p>
        </w:tc>
        <w:tc>
          <w:tcPr>
            <w:tcW w:w="3910" w:type="pct"/>
            <w:shd w:val="clear" w:color="auto" w:fill="auto"/>
          </w:tcPr>
          <w:p w14:paraId="3A34F1DE" w14:textId="77777777" w:rsidR="00F476E1" w:rsidRDefault="00F476E1" w:rsidP="00132538">
            <w:pPr>
              <w:spacing w:after="0"/>
              <w:jc w:val="both"/>
              <w:rPr>
                <w:rFonts w:ascii="Times New Roman" w:hAnsi="Times New Roman" w:cs="Times New Roman"/>
              </w:rPr>
            </w:pPr>
            <w:r>
              <w:rPr>
                <w:rFonts w:ascii="Times New Roman" w:hAnsi="Times New Roman" w:cs="Times New Roman"/>
              </w:rPr>
              <w:t>Written analysis of informational texts (Reading Informational Text Standards 1 and 10)</w:t>
            </w:r>
          </w:p>
          <w:p w14:paraId="1C2FA532" w14:textId="77777777" w:rsidR="00F476E1" w:rsidRDefault="00F476E1" w:rsidP="00132538">
            <w:pPr>
              <w:spacing w:after="0"/>
              <w:jc w:val="both"/>
              <w:rPr>
                <w:rFonts w:ascii="Times New Roman" w:hAnsi="Times New Roman" w:cs="Times New Roman"/>
              </w:rPr>
            </w:pPr>
            <w:r>
              <w:rPr>
                <w:rFonts w:ascii="Times New Roman" w:hAnsi="Times New Roman" w:cs="Times New Roman"/>
              </w:rPr>
              <w:t>Or</w:t>
            </w:r>
          </w:p>
          <w:p w14:paraId="6AE136F1"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Written opinion or argument based on an analysis of informational texts (Reading Informational Text Standards 1 and 10; Writing Standard 1)</w:t>
            </w:r>
          </w:p>
        </w:tc>
      </w:tr>
      <w:tr w:rsidR="00F476E1" w:rsidRPr="00B26665" w14:paraId="7C3E9AAD" w14:textId="77777777">
        <w:trPr>
          <w:tblCellSpacing w:w="0" w:type="dxa"/>
        </w:trPr>
        <w:tc>
          <w:tcPr>
            <w:tcW w:w="20" w:type="pct"/>
            <w:shd w:val="clear" w:color="auto" w:fill="auto"/>
          </w:tcPr>
          <w:p w14:paraId="4011EC16" w14:textId="77777777" w:rsidR="00F476E1" w:rsidRPr="00B26665" w:rsidRDefault="00F476E1" w:rsidP="00132538">
            <w:pPr>
              <w:spacing w:after="0"/>
              <w:jc w:val="both"/>
              <w:rPr>
                <w:rFonts w:ascii="Times New Roman" w:hAnsi="Times New Roman" w:cs="Times New Roman"/>
              </w:rPr>
            </w:pPr>
          </w:p>
        </w:tc>
        <w:tc>
          <w:tcPr>
            <w:tcW w:w="1070" w:type="pct"/>
            <w:shd w:val="clear" w:color="auto" w:fill="auto"/>
          </w:tcPr>
          <w:p w14:paraId="0A9ACFA1"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9-12</w:t>
            </w:r>
          </w:p>
        </w:tc>
        <w:tc>
          <w:tcPr>
            <w:tcW w:w="3910" w:type="pct"/>
            <w:shd w:val="clear" w:color="auto" w:fill="auto"/>
          </w:tcPr>
          <w:p w14:paraId="701BF979" w14:textId="77777777" w:rsidR="00F476E1" w:rsidRPr="00B26665" w:rsidRDefault="00F476E1" w:rsidP="00132538">
            <w:pPr>
              <w:spacing w:after="0"/>
              <w:jc w:val="both"/>
              <w:rPr>
                <w:rFonts w:ascii="Times New Roman" w:hAnsi="Times New Roman" w:cs="Times New Roman"/>
              </w:rPr>
            </w:pPr>
            <w:r>
              <w:rPr>
                <w:rFonts w:ascii="Times New Roman" w:hAnsi="Times New Roman" w:cs="Times New Roman"/>
              </w:rPr>
              <w:t>Written opinion or argument based on an analysis of informational texts (Reading Informational Text Standards 1 and 10; Writing Standard 1)</w:t>
            </w:r>
          </w:p>
        </w:tc>
      </w:tr>
    </w:tbl>
    <w:p w14:paraId="08C0EBA4" w14:textId="77777777" w:rsidR="00F476E1" w:rsidRDefault="00F476E1" w:rsidP="00F476E1">
      <w:pPr>
        <w:shd w:val="clear" w:color="auto" w:fill="FFFFFF"/>
        <w:spacing w:after="0"/>
        <w:rPr>
          <w:rFonts w:ascii="Times New Roman" w:hAnsi="Times New Roman" w:cs="Times New Roman"/>
          <w:shd w:val="clear" w:color="auto" w:fill="FFFFFF"/>
        </w:rPr>
      </w:pPr>
    </w:p>
    <w:p w14:paraId="6C1CB1BE" w14:textId="77777777" w:rsidR="00F476E1" w:rsidRPr="00B26665" w:rsidRDefault="00F476E1" w:rsidP="00F476E1">
      <w:pPr>
        <w:shd w:val="clear" w:color="auto" w:fill="FFFFFF"/>
        <w:spacing w:after="0"/>
        <w:rPr>
          <w:rFonts w:ascii="Times New Roman" w:hAnsi="Times New Roman" w:cs="Times New Roman"/>
          <w:shd w:val="clear" w:color="auto" w:fill="FFFFFF"/>
        </w:rPr>
      </w:pPr>
      <w:r w:rsidRPr="00B26665">
        <w:rPr>
          <w:rFonts w:ascii="Times New Roman" w:hAnsi="Times New Roman" w:cs="Times New Roman"/>
          <w:shd w:val="clear" w:color="auto" w:fill="FFFFFF"/>
        </w:rPr>
        <w:t> </w:t>
      </w:r>
    </w:p>
    <w:p w14:paraId="23DBA496" w14:textId="77777777" w:rsidR="00F476E1" w:rsidRPr="00B26665" w:rsidRDefault="00F476E1" w:rsidP="00F476E1">
      <w:pPr>
        <w:shd w:val="clear" w:color="auto" w:fill="FFFFFF"/>
        <w:spacing w:after="0"/>
        <w:rPr>
          <w:rFonts w:ascii="Times New Roman" w:hAnsi="Times New Roman" w:cs="Times New Roman"/>
          <w:shd w:val="clear" w:color="auto" w:fill="FFFFFF"/>
        </w:rPr>
      </w:pPr>
      <w:r>
        <w:rPr>
          <w:rFonts w:ascii="Times New Roman" w:hAnsi="Times New Roman" w:cs="Times New Roman"/>
          <w:b/>
          <w:u w:val="single"/>
          <w:shd w:val="clear" w:color="auto" w:fill="FFFFFF"/>
        </w:rPr>
        <w:t>Domains of Teacher Effectiveness: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9"/>
        <w:gridCol w:w="9007"/>
      </w:tblGrid>
      <w:tr w:rsidR="00F476E1" w:rsidRPr="00B26665" w14:paraId="69D79378" w14:textId="77777777">
        <w:trPr>
          <w:tblCellSpacing w:w="0" w:type="dxa"/>
        </w:trPr>
        <w:tc>
          <w:tcPr>
            <w:tcW w:w="1188" w:type="dxa"/>
            <w:shd w:val="clear" w:color="auto" w:fill="auto"/>
          </w:tcPr>
          <w:p w14:paraId="3C45CAF6" w14:textId="77777777" w:rsidR="00F476E1" w:rsidRPr="00B26665" w:rsidRDefault="00F476E1" w:rsidP="00CE3012">
            <w:pPr>
              <w:spacing w:after="0"/>
              <w:jc w:val="center"/>
              <w:rPr>
                <w:rFonts w:ascii="Times New Roman" w:hAnsi="Times New Roman" w:cs="Times New Roman"/>
              </w:rPr>
            </w:pPr>
            <w:r w:rsidRPr="00B26665">
              <w:rPr>
                <w:rFonts w:ascii="Times New Roman" w:hAnsi="Times New Roman" w:cs="Times New Roman"/>
              </w:rPr>
              <w:t>1</w:t>
            </w:r>
            <w:r>
              <w:rPr>
                <w:rFonts w:ascii="Times New Roman" w:hAnsi="Times New Roman" w:cs="Times New Roman"/>
              </w:rPr>
              <w:t>e</w:t>
            </w:r>
          </w:p>
        </w:tc>
        <w:tc>
          <w:tcPr>
            <w:tcW w:w="11967" w:type="dxa"/>
            <w:shd w:val="clear" w:color="auto" w:fill="auto"/>
          </w:tcPr>
          <w:p w14:paraId="5C88093F" w14:textId="77777777" w:rsidR="00F476E1" w:rsidRPr="00B26665" w:rsidRDefault="00F476E1" w:rsidP="00132538">
            <w:pPr>
              <w:spacing w:after="0"/>
              <w:rPr>
                <w:rFonts w:ascii="Times New Roman" w:hAnsi="Times New Roman" w:cs="Times New Roman"/>
              </w:rPr>
            </w:pPr>
            <w:r>
              <w:rPr>
                <w:rFonts w:ascii="Times New Roman" w:hAnsi="Times New Roman" w:cs="Times New Roman"/>
                <w:shd w:val="clear" w:color="auto" w:fill="FFFFFF"/>
              </w:rPr>
              <w:t>Designing Coherent Instruction</w:t>
            </w:r>
          </w:p>
        </w:tc>
      </w:tr>
      <w:tr w:rsidR="00F476E1" w:rsidRPr="00B26665" w14:paraId="22E20460" w14:textId="77777777">
        <w:trPr>
          <w:tblCellSpacing w:w="0" w:type="dxa"/>
        </w:trPr>
        <w:tc>
          <w:tcPr>
            <w:tcW w:w="1188" w:type="dxa"/>
            <w:shd w:val="clear" w:color="auto" w:fill="auto"/>
          </w:tcPr>
          <w:p w14:paraId="0E415DC7" w14:textId="77777777" w:rsidR="00F476E1" w:rsidRPr="00B26665" w:rsidRDefault="00F476E1" w:rsidP="00CE3012">
            <w:pPr>
              <w:spacing w:after="0"/>
              <w:jc w:val="center"/>
              <w:rPr>
                <w:rFonts w:ascii="Times New Roman" w:hAnsi="Times New Roman" w:cs="Times New Roman"/>
              </w:rPr>
            </w:pPr>
            <w:r w:rsidRPr="00B26665">
              <w:rPr>
                <w:rFonts w:ascii="Times New Roman" w:hAnsi="Times New Roman" w:cs="Times New Roman"/>
              </w:rPr>
              <w:t>2</w:t>
            </w:r>
            <w:r>
              <w:rPr>
                <w:rFonts w:ascii="Times New Roman" w:hAnsi="Times New Roman" w:cs="Times New Roman"/>
              </w:rPr>
              <w:t>b.</w:t>
            </w:r>
          </w:p>
        </w:tc>
        <w:tc>
          <w:tcPr>
            <w:tcW w:w="11967" w:type="dxa"/>
            <w:shd w:val="clear" w:color="auto" w:fill="auto"/>
          </w:tcPr>
          <w:p w14:paraId="7CB76671" w14:textId="77777777" w:rsidR="00F476E1" w:rsidRPr="00B26665" w:rsidRDefault="00F476E1" w:rsidP="00132538">
            <w:pPr>
              <w:spacing w:after="0"/>
              <w:rPr>
                <w:rFonts w:ascii="Times New Roman" w:hAnsi="Times New Roman" w:cs="Times New Roman"/>
              </w:rPr>
            </w:pPr>
            <w:r>
              <w:rPr>
                <w:rFonts w:ascii="Times New Roman" w:hAnsi="Times New Roman" w:cs="Times New Roman"/>
                <w:shd w:val="clear" w:color="auto" w:fill="FFFFFF"/>
              </w:rPr>
              <w:t>Establishing a Culture for Learning</w:t>
            </w:r>
          </w:p>
        </w:tc>
      </w:tr>
      <w:tr w:rsidR="00F476E1" w:rsidRPr="00B26665" w14:paraId="70E38CE9" w14:textId="77777777">
        <w:trPr>
          <w:tblCellSpacing w:w="0" w:type="dxa"/>
        </w:trPr>
        <w:tc>
          <w:tcPr>
            <w:tcW w:w="1188" w:type="dxa"/>
            <w:shd w:val="clear" w:color="auto" w:fill="auto"/>
          </w:tcPr>
          <w:p w14:paraId="53CE8C26" w14:textId="77777777" w:rsidR="00F476E1" w:rsidRPr="00B26665" w:rsidRDefault="00F476E1" w:rsidP="00CE3012">
            <w:pPr>
              <w:spacing w:after="0"/>
              <w:jc w:val="center"/>
              <w:rPr>
                <w:rFonts w:ascii="Times New Roman" w:hAnsi="Times New Roman" w:cs="Times New Roman"/>
                <w:shd w:val="clear" w:color="auto" w:fill="FFFFFF"/>
              </w:rPr>
            </w:pPr>
            <w:r w:rsidRPr="00B26665">
              <w:rPr>
                <w:rFonts w:ascii="Times New Roman" w:hAnsi="Times New Roman" w:cs="Times New Roman"/>
                <w:shd w:val="clear" w:color="auto" w:fill="FFFFFF"/>
              </w:rPr>
              <w:t>3</w:t>
            </w:r>
            <w:r>
              <w:rPr>
                <w:rFonts w:ascii="Times New Roman" w:hAnsi="Times New Roman" w:cs="Times New Roman"/>
                <w:shd w:val="clear" w:color="auto" w:fill="FFFFFF"/>
              </w:rPr>
              <w:t>b</w:t>
            </w:r>
          </w:p>
        </w:tc>
        <w:tc>
          <w:tcPr>
            <w:tcW w:w="11967" w:type="dxa"/>
            <w:shd w:val="clear" w:color="auto" w:fill="auto"/>
          </w:tcPr>
          <w:p w14:paraId="35E36D44" w14:textId="77777777" w:rsidR="00F476E1" w:rsidRPr="00B26665" w:rsidRDefault="00F476E1" w:rsidP="00132538">
            <w:pPr>
              <w:spacing w:after="0"/>
              <w:rPr>
                <w:rFonts w:ascii="Times New Roman" w:hAnsi="Times New Roman" w:cs="Times New Roman"/>
                <w:shd w:val="clear" w:color="auto" w:fill="FFFFFF"/>
              </w:rPr>
            </w:pPr>
            <w:r>
              <w:rPr>
                <w:rFonts w:ascii="Times New Roman" w:hAnsi="Times New Roman" w:cs="Times New Roman"/>
                <w:shd w:val="clear" w:color="auto" w:fill="FFFFFF"/>
              </w:rPr>
              <w:t>Questioning and Discussion</w:t>
            </w:r>
          </w:p>
        </w:tc>
      </w:tr>
      <w:tr w:rsidR="00F476E1" w:rsidRPr="00B26665" w14:paraId="4DEE6814" w14:textId="77777777">
        <w:trPr>
          <w:tblCellSpacing w:w="0" w:type="dxa"/>
        </w:trPr>
        <w:tc>
          <w:tcPr>
            <w:tcW w:w="1188" w:type="dxa"/>
            <w:shd w:val="clear" w:color="auto" w:fill="auto"/>
          </w:tcPr>
          <w:p w14:paraId="64A1C439" w14:textId="77777777" w:rsidR="00F476E1" w:rsidRPr="00B26665" w:rsidRDefault="00F476E1" w:rsidP="00CE3012">
            <w:pPr>
              <w:spacing w:after="0"/>
              <w:jc w:val="center"/>
              <w:rPr>
                <w:rFonts w:ascii="Times New Roman" w:hAnsi="Times New Roman" w:cs="Times New Roman"/>
                <w:shd w:val="clear" w:color="auto" w:fill="FFFFFF"/>
              </w:rPr>
            </w:pPr>
            <w:r>
              <w:rPr>
                <w:rFonts w:ascii="Times New Roman" w:hAnsi="Times New Roman" w:cs="Times New Roman"/>
                <w:shd w:val="clear" w:color="auto" w:fill="FFFFFF"/>
              </w:rPr>
              <w:t>3c.</w:t>
            </w:r>
          </w:p>
        </w:tc>
        <w:tc>
          <w:tcPr>
            <w:tcW w:w="11967" w:type="dxa"/>
            <w:shd w:val="clear" w:color="auto" w:fill="auto"/>
          </w:tcPr>
          <w:p w14:paraId="2CF1A908" w14:textId="77777777" w:rsidR="00F476E1" w:rsidRDefault="00F476E1" w:rsidP="00132538">
            <w:pPr>
              <w:spacing w:after="0"/>
              <w:rPr>
                <w:rFonts w:ascii="Times New Roman" w:hAnsi="Times New Roman" w:cs="Times New Roman"/>
                <w:shd w:val="clear" w:color="auto" w:fill="FFFFFF"/>
              </w:rPr>
            </w:pPr>
            <w:r>
              <w:rPr>
                <w:rFonts w:ascii="Times New Roman" w:hAnsi="Times New Roman" w:cs="Times New Roman"/>
                <w:shd w:val="clear" w:color="auto" w:fill="FFFFFF"/>
              </w:rPr>
              <w:t>Engaging Students in Learning</w:t>
            </w:r>
          </w:p>
        </w:tc>
      </w:tr>
      <w:tr w:rsidR="00F476E1" w:rsidRPr="00B26665" w14:paraId="2FAB422D" w14:textId="77777777">
        <w:trPr>
          <w:tblCellSpacing w:w="0" w:type="dxa"/>
        </w:trPr>
        <w:tc>
          <w:tcPr>
            <w:tcW w:w="1188" w:type="dxa"/>
            <w:shd w:val="clear" w:color="auto" w:fill="auto"/>
          </w:tcPr>
          <w:p w14:paraId="4E1BAEBE" w14:textId="77777777" w:rsidR="00F476E1" w:rsidRDefault="00F476E1" w:rsidP="00CE3012">
            <w:pPr>
              <w:spacing w:after="0"/>
              <w:jc w:val="center"/>
              <w:rPr>
                <w:rFonts w:ascii="Times New Roman" w:hAnsi="Times New Roman" w:cs="Times New Roman"/>
                <w:shd w:val="clear" w:color="auto" w:fill="FFFFFF"/>
              </w:rPr>
            </w:pPr>
            <w:r>
              <w:rPr>
                <w:rFonts w:ascii="Times New Roman" w:hAnsi="Times New Roman" w:cs="Times New Roman"/>
                <w:shd w:val="clear" w:color="auto" w:fill="FFFFFF"/>
              </w:rPr>
              <w:t>3d</w:t>
            </w:r>
          </w:p>
        </w:tc>
        <w:tc>
          <w:tcPr>
            <w:tcW w:w="11967" w:type="dxa"/>
            <w:shd w:val="clear" w:color="auto" w:fill="auto"/>
          </w:tcPr>
          <w:p w14:paraId="170B82F2" w14:textId="77777777" w:rsidR="00F476E1" w:rsidRDefault="00F476E1" w:rsidP="00132538">
            <w:pPr>
              <w:spacing w:after="0"/>
              <w:rPr>
                <w:rFonts w:ascii="Times New Roman" w:hAnsi="Times New Roman" w:cs="Times New Roman"/>
                <w:shd w:val="clear" w:color="auto" w:fill="FFFFFF"/>
              </w:rPr>
            </w:pPr>
            <w:r>
              <w:rPr>
                <w:rFonts w:ascii="Times New Roman" w:hAnsi="Times New Roman" w:cs="Times New Roman"/>
                <w:shd w:val="clear" w:color="auto" w:fill="FFFFFF"/>
              </w:rPr>
              <w:t>Using Assessment in Instruction</w:t>
            </w:r>
          </w:p>
        </w:tc>
      </w:tr>
    </w:tbl>
    <w:p w14:paraId="58167E08" w14:textId="77777777" w:rsidR="00F476E1" w:rsidRPr="00B26665" w:rsidRDefault="00F476E1" w:rsidP="00F476E1">
      <w:pPr>
        <w:shd w:val="clear" w:color="auto" w:fill="FFFFFF"/>
        <w:spacing w:after="0"/>
        <w:jc w:val="both"/>
        <w:rPr>
          <w:rFonts w:ascii="Times New Roman" w:hAnsi="Times New Roman" w:cs="Times New Roman"/>
          <w:shd w:val="clear" w:color="auto" w:fill="FFFFFF"/>
        </w:rPr>
      </w:pPr>
      <w:r w:rsidRPr="00B26665">
        <w:rPr>
          <w:rFonts w:ascii="Times New Roman" w:hAnsi="Times New Roman" w:cs="Times New Roman"/>
          <w:shd w:val="clear" w:color="auto" w:fill="FFFFFF"/>
        </w:rPr>
        <w:t> </w:t>
      </w:r>
    </w:p>
    <w:p w14:paraId="71EDCFE5" w14:textId="77777777" w:rsidR="00F476E1" w:rsidRPr="00B26665" w:rsidRDefault="00F476E1" w:rsidP="00F476E1">
      <w:pPr>
        <w:shd w:val="clear" w:color="auto" w:fill="FFFFFF"/>
        <w:spacing w:after="0"/>
        <w:jc w:val="both"/>
        <w:rPr>
          <w:rFonts w:ascii="Times New Roman" w:hAnsi="Times New Roman" w:cs="Times New Roman"/>
          <w:shd w:val="clear" w:color="auto" w:fill="FFFFFF"/>
        </w:rPr>
      </w:pPr>
      <w:r>
        <w:rPr>
          <w:rFonts w:ascii="Times New Roman" w:hAnsi="Times New Roman" w:cs="Times New Roman"/>
          <w:b/>
          <w:u w:val="single"/>
          <w:shd w:val="clear" w:color="auto" w:fill="FFFFFF"/>
        </w:rPr>
        <w:t>ISTE Standards</w:t>
      </w:r>
    </w:p>
    <w:tbl>
      <w:tblPr>
        <w:tblW w:w="0" w:type="auto"/>
        <w:tblCellSpacing w:w="0" w:type="dxa"/>
        <w:tblCellMar>
          <w:left w:w="0" w:type="dxa"/>
          <w:right w:w="0" w:type="dxa"/>
        </w:tblCellMar>
        <w:tblLook w:val="0000" w:firstRow="0" w:lastRow="0" w:firstColumn="0" w:lastColumn="0" w:noHBand="0" w:noVBand="0"/>
      </w:tblPr>
      <w:tblGrid>
        <w:gridCol w:w="5050"/>
        <w:gridCol w:w="4906"/>
      </w:tblGrid>
      <w:tr w:rsidR="00F476E1" w:rsidRPr="00B26665" w14:paraId="0690A9A1"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4B4D7FF9" w14:textId="77777777" w:rsidR="00F476E1" w:rsidRPr="001349ED" w:rsidRDefault="00F476E1" w:rsidP="00F476E1">
            <w:pPr>
              <w:spacing w:after="0"/>
              <w:jc w:val="center"/>
              <w:rPr>
                <w:rFonts w:ascii="Times New Roman" w:hAnsi="Times New Roman" w:cs="Times New Roman"/>
                <w:b/>
              </w:rPr>
            </w:pPr>
            <w:r w:rsidRPr="001349ED">
              <w:rPr>
                <w:rFonts w:ascii="Times New Roman" w:hAnsi="Times New Roman" w:cs="Times New Roman"/>
                <w:b/>
              </w:rPr>
              <w:t>Student</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77334FFE" w14:textId="77777777" w:rsidR="00F476E1" w:rsidRPr="001349ED" w:rsidRDefault="00F476E1" w:rsidP="00F476E1">
            <w:pPr>
              <w:spacing w:after="0"/>
              <w:jc w:val="center"/>
              <w:rPr>
                <w:rFonts w:ascii="Times New Roman" w:hAnsi="Times New Roman" w:cs="Times New Roman"/>
                <w:b/>
              </w:rPr>
            </w:pPr>
            <w:r w:rsidRPr="001349ED">
              <w:rPr>
                <w:rFonts w:ascii="Times New Roman" w:hAnsi="Times New Roman" w:cs="Times New Roman"/>
                <w:b/>
              </w:rPr>
              <w:t>Teacher</w:t>
            </w:r>
          </w:p>
        </w:tc>
      </w:tr>
      <w:tr w:rsidR="00F476E1" w:rsidRPr="00B26665" w14:paraId="6F461D37"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76C83DC2" w14:textId="77777777" w:rsidR="00F476E1" w:rsidRDefault="00F476E1" w:rsidP="00132538">
            <w:pPr>
              <w:spacing w:after="0"/>
              <w:jc w:val="both"/>
              <w:rPr>
                <w:rFonts w:ascii="Times New Roman" w:hAnsi="Times New Roman" w:cs="Times New Roman"/>
              </w:rPr>
            </w:pPr>
            <w:r>
              <w:rPr>
                <w:rFonts w:ascii="Times New Roman" w:hAnsi="Times New Roman" w:cs="Times New Roman"/>
              </w:rPr>
              <w:t>Creativity and Innovation</w:t>
            </w:r>
          </w:p>
          <w:p w14:paraId="7AF6251F" w14:textId="77777777" w:rsidR="00F476E1" w:rsidRPr="00770117" w:rsidRDefault="00F476E1" w:rsidP="00132538">
            <w:pPr>
              <w:spacing w:after="0"/>
              <w:jc w:val="both"/>
              <w:rPr>
                <w:rFonts w:ascii="Times New Roman" w:hAnsi="Times New Roman" w:cs="Times New Roman"/>
              </w:rPr>
            </w:pP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4FFB1AF6"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Facilitate and Inspire Student Learning and Creativity</w:t>
            </w:r>
          </w:p>
        </w:tc>
      </w:tr>
      <w:tr w:rsidR="00F476E1" w:rsidRPr="00B26665" w14:paraId="35C01103"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6FDBBC9E"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Communication and Collaboration</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5BDFDA21"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Design and Develop Digital-Age Learning Experiences and Assessments</w:t>
            </w:r>
          </w:p>
        </w:tc>
      </w:tr>
      <w:tr w:rsidR="00F476E1" w:rsidRPr="00B26665" w14:paraId="534704A6"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24595E95"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Research and Information Fluency</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138E4057" w14:textId="77777777" w:rsidR="00F476E1" w:rsidRPr="00770117" w:rsidRDefault="00F476E1" w:rsidP="00132538">
            <w:pPr>
              <w:shd w:val="clear" w:color="auto" w:fill="FFFFFF"/>
              <w:spacing w:after="0"/>
              <w:jc w:val="both"/>
              <w:rPr>
                <w:rFonts w:ascii="Times New Roman" w:hAnsi="Times New Roman" w:cs="Times New Roman"/>
              </w:rPr>
            </w:pPr>
            <w:r>
              <w:rPr>
                <w:rFonts w:ascii="Times New Roman" w:hAnsi="Times New Roman" w:cs="Times New Roman"/>
              </w:rPr>
              <w:t>Model Digital-Age Work and Learning</w:t>
            </w:r>
          </w:p>
        </w:tc>
      </w:tr>
      <w:tr w:rsidR="00F476E1" w:rsidRPr="00B26665" w14:paraId="4DB3397D"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668A333D"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Critical Thinking, Problem Solving, and Decision Making</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5EDC8A51"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Promote and Model Digital Citizenship and Responsibility</w:t>
            </w:r>
          </w:p>
        </w:tc>
      </w:tr>
      <w:tr w:rsidR="00F476E1" w:rsidRPr="00B26665" w14:paraId="427B9EF9"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6FB1581C" w14:textId="77777777" w:rsidR="00F476E1" w:rsidRDefault="00F476E1" w:rsidP="00132538">
            <w:pPr>
              <w:spacing w:after="0"/>
              <w:jc w:val="both"/>
              <w:rPr>
                <w:rFonts w:ascii="Times New Roman" w:hAnsi="Times New Roman" w:cs="Times New Roman"/>
              </w:rPr>
            </w:pPr>
            <w:r>
              <w:rPr>
                <w:rFonts w:ascii="Times New Roman" w:hAnsi="Times New Roman" w:cs="Times New Roman"/>
              </w:rPr>
              <w:t>Digital Citizenship</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018E1300" w14:textId="77777777" w:rsidR="00F476E1" w:rsidRPr="00770117" w:rsidRDefault="00F476E1" w:rsidP="00132538">
            <w:pPr>
              <w:spacing w:after="0"/>
              <w:jc w:val="both"/>
              <w:rPr>
                <w:rFonts w:ascii="Times New Roman" w:hAnsi="Times New Roman" w:cs="Times New Roman"/>
              </w:rPr>
            </w:pPr>
            <w:r>
              <w:rPr>
                <w:rFonts w:ascii="Times New Roman" w:hAnsi="Times New Roman" w:cs="Times New Roman"/>
              </w:rPr>
              <w:t>Engage in Professional Growth and Leadership</w:t>
            </w:r>
          </w:p>
        </w:tc>
      </w:tr>
      <w:tr w:rsidR="00F476E1" w:rsidRPr="00B26665" w14:paraId="056F285E" w14:textId="77777777">
        <w:trPr>
          <w:tblCellSpacing w:w="0" w:type="dxa"/>
        </w:trPr>
        <w:tc>
          <w:tcPr>
            <w:tcW w:w="5050" w:type="dxa"/>
            <w:tcBorders>
              <w:top w:val="single" w:sz="4" w:space="0" w:color="auto"/>
              <w:left w:val="single" w:sz="4" w:space="0" w:color="auto"/>
              <w:bottom w:val="single" w:sz="4" w:space="0" w:color="auto"/>
              <w:right w:val="single" w:sz="4" w:space="0" w:color="auto"/>
            </w:tcBorders>
            <w:shd w:val="clear" w:color="auto" w:fill="auto"/>
          </w:tcPr>
          <w:p w14:paraId="1B8E843C" w14:textId="77777777" w:rsidR="00F476E1" w:rsidRDefault="00F476E1" w:rsidP="00132538">
            <w:pPr>
              <w:spacing w:after="0"/>
              <w:jc w:val="both"/>
              <w:rPr>
                <w:rFonts w:ascii="Times New Roman" w:hAnsi="Times New Roman" w:cs="Times New Roman"/>
              </w:rPr>
            </w:pPr>
            <w:r>
              <w:rPr>
                <w:rFonts w:ascii="Times New Roman" w:hAnsi="Times New Roman" w:cs="Times New Roman"/>
              </w:rPr>
              <w:t>Technology Operations and Concepts</w:t>
            </w:r>
          </w:p>
        </w:tc>
        <w:tc>
          <w:tcPr>
            <w:tcW w:w="4906" w:type="dxa"/>
            <w:tcBorders>
              <w:top w:val="single" w:sz="4" w:space="0" w:color="auto"/>
              <w:left w:val="single" w:sz="4" w:space="0" w:color="auto"/>
              <w:bottom w:val="single" w:sz="4" w:space="0" w:color="auto"/>
              <w:right w:val="single" w:sz="4" w:space="0" w:color="auto"/>
            </w:tcBorders>
            <w:shd w:val="clear" w:color="auto" w:fill="auto"/>
          </w:tcPr>
          <w:p w14:paraId="4573C591" w14:textId="77777777" w:rsidR="00F476E1" w:rsidRPr="00770117" w:rsidRDefault="00F476E1" w:rsidP="00132538">
            <w:pPr>
              <w:spacing w:after="0"/>
              <w:jc w:val="both"/>
              <w:rPr>
                <w:rFonts w:ascii="Times New Roman" w:hAnsi="Times New Roman" w:cs="Times New Roman"/>
              </w:rPr>
            </w:pPr>
          </w:p>
        </w:tc>
      </w:tr>
    </w:tbl>
    <w:p w14:paraId="146C45B7" w14:textId="77777777" w:rsidR="00132538" w:rsidRPr="00B26665" w:rsidRDefault="00132538" w:rsidP="00132538">
      <w:pPr>
        <w:shd w:val="clear" w:color="auto" w:fill="FFFFFF"/>
        <w:spacing w:after="0"/>
        <w:jc w:val="both"/>
        <w:rPr>
          <w:rFonts w:ascii="Times New Roman" w:hAnsi="Times New Roman" w:cs="Times New Roman"/>
          <w:shd w:val="clear" w:color="auto" w:fill="FFFFFF"/>
        </w:rPr>
      </w:pPr>
      <w:r w:rsidRPr="00B26665">
        <w:rPr>
          <w:rFonts w:ascii="Times New Roman" w:hAnsi="Times New Roman" w:cs="Times New Roman"/>
          <w:b/>
          <w:shd w:val="clear" w:color="auto" w:fill="FFFFFF"/>
        </w:rPr>
        <w:t> </w:t>
      </w:r>
    </w:p>
    <w:p w14:paraId="18BB2D5D" w14:textId="77777777" w:rsidR="00D11E9C" w:rsidRPr="00B26665" w:rsidRDefault="00132538" w:rsidP="00132538">
      <w:pPr>
        <w:shd w:val="clear" w:color="auto" w:fill="FFFFFF"/>
        <w:spacing w:after="0"/>
        <w:ind w:right="360"/>
        <w:rPr>
          <w:rFonts w:ascii="Times New Roman" w:hAnsi="Times New Roman" w:cs="Times New Roman"/>
        </w:rPr>
      </w:pPr>
      <w:r w:rsidRPr="00B26665">
        <w:rPr>
          <w:rFonts w:ascii="Times New Roman" w:hAnsi="Times New Roman" w:cs="Times New Roman"/>
        </w:rPr>
        <w:t> </w:t>
      </w:r>
    </w:p>
    <w:p w14:paraId="5FC7FEE2" w14:textId="77777777" w:rsidR="0033256C" w:rsidRPr="00B26665" w:rsidRDefault="0033256C" w:rsidP="00132538">
      <w:pPr>
        <w:shd w:val="clear" w:color="auto" w:fill="FFFFFF"/>
        <w:spacing w:after="0"/>
        <w:ind w:right="360"/>
        <w:rPr>
          <w:rFonts w:ascii="Times New Roman" w:hAnsi="Times New Roman" w:cs="Times New Roman"/>
        </w:rPr>
      </w:pPr>
    </w:p>
    <w:p w14:paraId="168A037D" w14:textId="77777777" w:rsidR="0028160E" w:rsidRPr="00B26665" w:rsidRDefault="0028160E" w:rsidP="0028160E">
      <w:pPr>
        <w:rPr>
          <w:rFonts w:ascii="Times New Roman" w:hAnsi="Times New Roman" w:cs="Times New Roman"/>
        </w:rPr>
      </w:pPr>
    </w:p>
    <w:sectPr w:rsidR="0028160E" w:rsidRPr="00B26665" w:rsidSect="00AA30C7">
      <w:footerReference w:type="even" r:id="rId19"/>
      <w:footerReference w:type="default" r:id="rId20"/>
      <w:pgSz w:w="12240" w:h="15840"/>
      <w:pgMar w:top="1152" w:right="1152" w:bottom="630" w:left="1152"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61BBF64" w14:textId="77777777" w:rsidR="00357BDA" w:rsidRDefault="00357BDA" w:rsidP="004F5137">
      <w:pPr>
        <w:spacing w:after="0"/>
      </w:pPr>
      <w:r>
        <w:separator/>
      </w:r>
    </w:p>
  </w:endnote>
  <w:endnote w:type="continuationSeparator" w:id="0">
    <w:p w14:paraId="42B0EAE6" w14:textId="77777777" w:rsidR="00357BDA" w:rsidRDefault="00357BDA" w:rsidP="004F51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larendon Condense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E89D" w14:textId="77777777" w:rsidR="00357BDA" w:rsidRDefault="00357BDA" w:rsidP="00A91F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949253" w14:textId="77777777" w:rsidR="00357BDA" w:rsidRDefault="00357BDA" w:rsidP="00AA10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003A9" w14:textId="77777777" w:rsidR="00357BDA" w:rsidRDefault="00357BDA" w:rsidP="00A91F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3C09">
      <w:rPr>
        <w:rStyle w:val="PageNumber"/>
        <w:noProof/>
      </w:rPr>
      <w:t>1</w:t>
    </w:r>
    <w:r>
      <w:rPr>
        <w:rStyle w:val="PageNumber"/>
      </w:rPr>
      <w:fldChar w:fldCharType="end"/>
    </w:r>
  </w:p>
  <w:p w14:paraId="14E93AF2" w14:textId="77777777" w:rsidR="00357BDA" w:rsidRDefault="00357BDA" w:rsidP="00AA108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5F70BE1" w14:textId="77777777" w:rsidR="00357BDA" w:rsidRDefault="00357BDA" w:rsidP="004F5137">
      <w:pPr>
        <w:spacing w:after="0"/>
      </w:pPr>
      <w:r>
        <w:separator/>
      </w:r>
    </w:p>
  </w:footnote>
  <w:footnote w:type="continuationSeparator" w:id="0">
    <w:p w14:paraId="46662C17" w14:textId="77777777" w:rsidR="00357BDA" w:rsidRDefault="00357BDA" w:rsidP="004F513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5C326F"/>
    <w:multiLevelType w:val="hybridMultilevel"/>
    <w:tmpl w:val="22EE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212B7"/>
    <w:multiLevelType w:val="hybridMultilevel"/>
    <w:tmpl w:val="6E621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892B43"/>
    <w:multiLevelType w:val="hybridMultilevel"/>
    <w:tmpl w:val="C7A46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C0B2B"/>
    <w:multiLevelType w:val="multilevel"/>
    <w:tmpl w:val="5C7A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320175"/>
    <w:multiLevelType w:val="hybridMultilevel"/>
    <w:tmpl w:val="3B66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52788"/>
    <w:multiLevelType w:val="hybridMultilevel"/>
    <w:tmpl w:val="86587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D35E09"/>
    <w:multiLevelType w:val="hybridMultilevel"/>
    <w:tmpl w:val="4AFAAC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170" w:hanging="360"/>
      </w:pPr>
      <w:rPr>
        <w:rFonts w:ascii="Courier New" w:hAnsi="Courier New" w:cs="Arial"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Arial"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Arial"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14B0545E"/>
    <w:multiLevelType w:val="multilevel"/>
    <w:tmpl w:val="BE66E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E314BC"/>
    <w:multiLevelType w:val="hybridMultilevel"/>
    <w:tmpl w:val="51BC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E4438"/>
    <w:multiLevelType w:val="multilevel"/>
    <w:tmpl w:val="945E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E45EDD"/>
    <w:multiLevelType w:val="hybridMultilevel"/>
    <w:tmpl w:val="3E2C8AE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Arial"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Arial"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Arial"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24FB7495"/>
    <w:multiLevelType w:val="hybridMultilevel"/>
    <w:tmpl w:val="A426C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252E7D"/>
    <w:multiLevelType w:val="hybridMultilevel"/>
    <w:tmpl w:val="FD0C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D603A4"/>
    <w:multiLevelType w:val="hybridMultilevel"/>
    <w:tmpl w:val="AC1C1E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8E31A1"/>
    <w:multiLevelType w:val="hybridMultilevel"/>
    <w:tmpl w:val="28FA6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D2B0B8C"/>
    <w:multiLevelType w:val="hybridMultilevel"/>
    <w:tmpl w:val="5D307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709EB"/>
    <w:multiLevelType w:val="hybridMultilevel"/>
    <w:tmpl w:val="6F5CB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627E09"/>
    <w:multiLevelType w:val="hybridMultilevel"/>
    <w:tmpl w:val="890E59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4DD3812"/>
    <w:multiLevelType w:val="hybridMultilevel"/>
    <w:tmpl w:val="9432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FC2560"/>
    <w:multiLevelType w:val="hybridMultilevel"/>
    <w:tmpl w:val="461C10BA"/>
    <w:lvl w:ilvl="0" w:tplc="32928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EC6316"/>
    <w:multiLevelType w:val="hybridMultilevel"/>
    <w:tmpl w:val="23FE0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E8F2AF2"/>
    <w:multiLevelType w:val="hybridMultilevel"/>
    <w:tmpl w:val="685E38E4"/>
    <w:lvl w:ilvl="0" w:tplc="5712B38E">
      <w:start w:val="1"/>
      <w:numFmt w:val="bullet"/>
      <w:lvlText w:val=""/>
      <w:lvlJc w:val="left"/>
      <w:pPr>
        <w:ind w:left="1879" w:hanging="360"/>
      </w:pPr>
      <w:rPr>
        <w:rFonts w:ascii="Symbol" w:hAnsi="Symbol" w:hint="default"/>
      </w:rPr>
    </w:lvl>
    <w:lvl w:ilvl="1" w:tplc="04090003" w:tentative="1">
      <w:start w:val="1"/>
      <w:numFmt w:val="bullet"/>
      <w:lvlText w:val="o"/>
      <w:lvlJc w:val="left"/>
      <w:pPr>
        <w:ind w:left="2599" w:hanging="360"/>
      </w:pPr>
      <w:rPr>
        <w:rFonts w:ascii="Courier New" w:hAnsi="Courier New" w:cs="Arial" w:hint="default"/>
      </w:rPr>
    </w:lvl>
    <w:lvl w:ilvl="2" w:tplc="04090005" w:tentative="1">
      <w:start w:val="1"/>
      <w:numFmt w:val="bullet"/>
      <w:lvlText w:val=""/>
      <w:lvlJc w:val="left"/>
      <w:pPr>
        <w:ind w:left="3319" w:hanging="360"/>
      </w:pPr>
      <w:rPr>
        <w:rFonts w:ascii="Wingdings" w:hAnsi="Wingdings" w:hint="default"/>
      </w:rPr>
    </w:lvl>
    <w:lvl w:ilvl="3" w:tplc="04090001" w:tentative="1">
      <w:start w:val="1"/>
      <w:numFmt w:val="bullet"/>
      <w:lvlText w:val=""/>
      <w:lvlJc w:val="left"/>
      <w:pPr>
        <w:ind w:left="4039" w:hanging="360"/>
      </w:pPr>
      <w:rPr>
        <w:rFonts w:ascii="Symbol" w:hAnsi="Symbol" w:hint="default"/>
      </w:rPr>
    </w:lvl>
    <w:lvl w:ilvl="4" w:tplc="04090003" w:tentative="1">
      <w:start w:val="1"/>
      <w:numFmt w:val="bullet"/>
      <w:lvlText w:val="o"/>
      <w:lvlJc w:val="left"/>
      <w:pPr>
        <w:ind w:left="4759" w:hanging="360"/>
      </w:pPr>
      <w:rPr>
        <w:rFonts w:ascii="Courier New" w:hAnsi="Courier New" w:cs="Arial" w:hint="default"/>
      </w:rPr>
    </w:lvl>
    <w:lvl w:ilvl="5" w:tplc="04090005" w:tentative="1">
      <w:start w:val="1"/>
      <w:numFmt w:val="bullet"/>
      <w:lvlText w:val=""/>
      <w:lvlJc w:val="left"/>
      <w:pPr>
        <w:ind w:left="5479" w:hanging="360"/>
      </w:pPr>
      <w:rPr>
        <w:rFonts w:ascii="Wingdings" w:hAnsi="Wingdings" w:hint="default"/>
      </w:rPr>
    </w:lvl>
    <w:lvl w:ilvl="6" w:tplc="04090001" w:tentative="1">
      <w:start w:val="1"/>
      <w:numFmt w:val="bullet"/>
      <w:lvlText w:val=""/>
      <w:lvlJc w:val="left"/>
      <w:pPr>
        <w:ind w:left="6199" w:hanging="360"/>
      </w:pPr>
      <w:rPr>
        <w:rFonts w:ascii="Symbol" w:hAnsi="Symbol" w:hint="default"/>
      </w:rPr>
    </w:lvl>
    <w:lvl w:ilvl="7" w:tplc="04090003" w:tentative="1">
      <w:start w:val="1"/>
      <w:numFmt w:val="bullet"/>
      <w:lvlText w:val="o"/>
      <w:lvlJc w:val="left"/>
      <w:pPr>
        <w:ind w:left="6919" w:hanging="360"/>
      </w:pPr>
      <w:rPr>
        <w:rFonts w:ascii="Courier New" w:hAnsi="Courier New" w:cs="Arial" w:hint="default"/>
      </w:rPr>
    </w:lvl>
    <w:lvl w:ilvl="8" w:tplc="04090005" w:tentative="1">
      <w:start w:val="1"/>
      <w:numFmt w:val="bullet"/>
      <w:lvlText w:val=""/>
      <w:lvlJc w:val="left"/>
      <w:pPr>
        <w:ind w:left="7639" w:hanging="360"/>
      </w:pPr>
      <w:rPr>
        <w:rFonts w:ascii="Wingdings" w:hAnsi="Wingdings" w:hint="default"/>
      </w:rPr>
    </w:lvl>
  </w:abstractNum>
  <w:abstractNum w:abstractNumId="22">
    <w:nsid w:val="42847586"/>
    <w:multiLevelType w:val="hybridMultilevel"/>
    <w:tmpl w:val="DAEE5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D83681"/>
    <w:multiLevelType w:val="hybridMultilevel"/>
    <w:tmpl w:val="4A9EF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4E3142"/>
    <w:multiLevelType w:val="hybridMultilevel"/>
    <w:tmpl w:val="E7741224"/>
    <w:lvl w:ilvl="0" w:tplc="5712B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6E06AA"/>
    <w:multiLevelType w:val="hybridMultilevel"/>
    <w:tmpl w:val="A3EC3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3806B36"/>
    <w:multiLevelType w:val="hybridMultilevel"/>
    <w:tmpl w:val="5CDAA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E4414B"/>
    <w:multiLevelType w:val="hybridMultilevel"/>
    <w:tmpl w:val="1D908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735C72"/>
    <w:multiLevelType w:val="hybridMultilevel"/>
    <w:tmpl w:val="9D74F0C6"/>
    <w:lvl w:ilvl="0" w:tplc="A0E05066">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Aria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Arial"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Arial"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6BAE3162"/>
    <w:multiLevelType w:val="hybridMultilevel"/>
    <w:tmpl w:val="833AB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645FDD"/>
    <w:multiLevelType w:val="hybridMultilevel"/>
    <w:tmpl w:val="D4EE3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431831"/>
    <w:multiLevelType w:val="hybridMultilevel"/>
    <w:tmpl w:val="B0BCA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3611FBA"/>
    <w:multiLevelType w:val="hybridMultilevel"/>
    <w:tmpl w:val="A7DE8D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792769F"/>
    <w:multiLevelType w:val="hybridMultilevel"/>
    <w:tmpl w:val="74BA7386"/>
    <w:lvl w:ilvl="0" w:tplc="1166B9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A63B24"/>
    <w:multiLevelType w:val="hybridMultilevel"/>
    <w:tmpl w:val="3D68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435009"/>
    <w:multiLevelType w:val="hybridMultilevel"/>
    <w:tmpl w:val="4CBA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A66F66"/>
    <w:multiLevelType w:val="multilevel"/>
    <w:tmpl w:val="F2427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0"/>
  </w:num>
  <w:num w:numId="4">
    <w:abstractNumId w:val="35"/>
  </w:num>
  <w:num w:numId="5">
    <w:abstractNumId w:val="12"/>
  </w:num>
  <w:num w:numId="6">
    <w:abstractNumId w:val="5"/>
  </w:num>
  <w:num w:numId="7">
    <w:abstractNumId w:val="26"/>
  </w:num>
  <w:num w:numId="8">
    <w:abstractNumId w:val="29"/>
  </w:num>
  <w:num w:numId="9">
    <w:abstractNumId w:val="33"/>
  </w:num>
  <w:num w:numId="10">
    <w:abstractNumId w:val="2"/>
  </w:num>
  <w:num w:numId="11">
    <w:abstractNumId w:val="27"/>
  </w:num>
  <w:num w:numId="12">
    <w:abstractNumId w:val="34"/>
  </w:num>
  <w:num w:numId="13">
    <w:abstractNumId w:val="25"/>
  </w:num>
  <w:num w:numId="14">
    <w:abstractNumId w:val="30"/>
  </w:num>
  <w:num w:numId="15">
    <w:abstractNumId w:val="16"/>
  </w:num>
  <w:num w:numId="16">
    <w:abstractNumId w:val="11"/>
  </w:num>
  <w:num w:numId="17">
    <w:abstractNumId w:val="31"/>
  </w:num>
  <w:num w:numId="18">
    <w:abstractNumId w:val="17"/>
  </w:num>
  <w:num w:numId="19">
    <w:abstractNumId w:val="6"/>
  </w:num>
  <w:num w:numId="20">
    <w:abstractNumId w:val="10"/>
  </w:num>
  <w:num w:numId="21">
    <w:abstractNumId w:val="13"/>
  </w:num>
  <w:num w:numId="22">
    <w:abstractNumId w:val="24"/>
  </w:num>
  <w:num w:numId="23">
    <w:abstractNumId w:val="20"/>
  </w:num>
  <w:num w:numId="24">
    <w:abstractNumId w:val="28"/>
  </w:num>
  <w:num w:numId="25">
    <w:abstractNumId w:val="21"/>
  </w:num>
  <w:num w:numId="26">
    <w:abstractNumId w:val="19"/>
  </w:num>
  <w:num w:numId="27">
    <w:abstractNumId w:val="14"/>
  </w:num>
  <w:num w:numId="28">
    <w:abstractNumId w:val="32"/>
  </w:num>
  <w:num w:numId="29">
    <w:abstractNumId w:val="1"/>
  </w:num>
  <w:num w:numId="30">
    <w:abstractNumId w:val="18"/>
  </w:num>
  <w:num w:numId="31">
    <w:abstractNumId w:val="15"/>
  </w:num>
  <w:num w:numId="32">
    <w:abstractNumId w:val="4"/>
  </w:num>
  <w:num w:numId="33">
    <w:abstractNumId w:val="8"/>
  </w:num>
  <w:num w:numId="34">
    <w:abstractNumId w:val="9"/>
  </w:num>
  <w:num w:numId="35">
    <w:abstractNumId w:val="7"/>
  </w:num>
  <w:num w:numId="36">
    <w:abstractNumId w:val="3"/>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rawingGridHorizontalSpacing w:val="120"/>
  <w:displayHorizontalDrawingGridEvery w:val="0"/>
  <w:displayVerticalDrawingGridEvery w:val="0"/>
  <w:noPunctuationKerning/>
  <w:characterSpacingControl w:val="doNotCompress"/>
  <w:savePreviewPicture/>
  <w:doNotValidateAgainstSchema/>
  <w:doNotDemarcateInvalidXml/>
  <w:hdrShapeDefaults>
    <o:shapedefaults v:ext="edit" spidmax="2050">
      <o:colormenu v:ext="edit" fillcolor="red" strokecolor="red" shadowcolor="none"/>
    </o:shapedefaults>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28160E"/>
    <w:rsid w:val="00000A28"/>
    <w:rsid w:val="000063FA"/>
    <w:rsid w:val="00037021"/>
    <w:rsid w:val="00045FFD"/>
    <w:rsid w:val="000554B2"/>
    <w:rsid w:val="000612EB"/>
    <w:rsid w:val="00064671"/>
    <w:rsid w:val="00067BDA"/>
    <w:rsid w:val="00074CEF"/>
    <w:rsid w:val="00074E0F"/>
    <w:rsid w:val="000A7112"/>
    <w:rsid w:val="000A79EA"/>
    <w:rsid w:val="000C25EE"/>
    <w:rsid w:val="000D327C"/>
    <w:rsid w:val="000E1545"/>
    <w:rsid w:val="000E7E31"/>
    <w:rsid w:val="000E7FA1"/>
    <w:rsid w:val="000F0406"/>
    <w:rsid w:val="001030F1"/>
    <w:rsid w:val="00132538"/>
    <w:rsid w:val="00133E6B"/>
    <w:rsid w:val="00140346"/>
    <w:rsid w:val="00140943"/>
    <w:rsid w:val="00154783"/>
    <w:rsid w:val="001739D2"/>
    <w:rsid w:val="0018237F"/>
    <w:rsid w:val="00197276"/>
    <w:rsid w:val="001A067A"/>
    <w:rsid w:val="001A6C7A"/>
    <w:rsid w:val="001C1BE8"/>
    <w:rsid w:val="001C380C"/>
    <w:rsid w:val="001E48CB"/>
    <w:rsid w:val="001E48E1"/>
    <w:rsid w:val="0021082F"/>
    <w:rsid w:val="00254E0C"/>
    <w:rsid w:val="002609FC"/>
    <w:rsid w:val="0028160E"/>
    <w:rsid w:val="00290F9C"/>
    <w:rsid w:val="0029185D"/>
    <w:rsid w:val="002C7FA6"/>
    <w:rsid w:val="002D6984"/>
    <w:rsid w:val="002F22F6"/>
    <w:rsid w:val="00300289"/>
    <w:rsid w:val="00305B41"/>
    <w:rsid w:val="003129BB"/>
    <w:rsid w:val="00321A04"/>
    <w:rsid w:val="00323029"/>
    <w:rsid w:val="00325DD0"/>
    <w:rsid w:val="0033256C"/>
    <w:rsid w:val="00354997"/>
    <w:rsid w:val="00357BDA"/>
    <w:rsid w:val="00373391"/>
    <w:rsid w:val="00385C78"/>
    <w:rsid w:val="003C4E8C"/>
    <w:rsid w:val="003F67D8"/>
    <w:rsid w:val="0041313D"/>
    <w:rsid w:val="00422EBA"/>
    <w:rsid w:val="004351FA"/>
    <w:rsid w:val="004358DD"/>
    <w:rsid w:val="004358E5"/>
    <w:rsid w:val="00437124"/>
    <w:rsid w:val="0043765B"/>
    <w:rsid w:val="0044482D"/>
    <w:rsid w:val="00445788"/>
    <w:rsid w:val="00474BCA"/>
    <w:rsid w:val="00475646"/>
    <w:rsid w:val="0048188E"/>
    <w:rsid w:val="00492D20"/>
    <w:rsid w:val="004A213C"/>
    <w:rsid w:val="004A2814"/>
    <w:rsid w:val="004B58DD"/>
    <w:rsid w:val="004D4F31"/>
    <w:rsid w:val="004F5137"/>
    <w:rsid w:val="00506C0B"/>
    <w:rsid w:val="005070CC"/>
    <w:rsid w:val="00514E51"/>
    <w:rsid w:val="00514E6B"/>
    <w:rsid w:val="00520644"/>
    <w:rsid w:val="00541997"/>
    <w:rsid w:val="00547F55"/>
    <w:rsid w:val="005534E6"/>
    <w:rsid w:val="005567F7"/>
    <w:rsid w:val="00556C2A"/>
    <w:rsid w:val="00556EF4"/>
    <w:rsid w:val="005905FD"/>
    <w:rsid w:val="005B50F3"/>
    <w:rsid w:val="005C142E"/>
    <w:rsid w:val="005C5312"/>
    <w:rsid w:val="005C5FC5"/>
    <w:rsid w:val="005C6E41"/>
    <w:rsid w:val="005F34B6"/>
    <w:rsid w:val="005F429D"/>
    <w:rsid w:val="006027F9"/>
    <w:rsid w:val="00643132"/>
    <w:rsid w:val="006437FC"/>
    <w:rsid w:val="00657767"/>
    <w:rsid w:val="0067336C"/>
    <w:rsid w:val="00673C09"/>
    <w:rsid w:val="00675261"/>
    <w:rsid w:val="00676861"/>
    <w:rsid w:val="00677565"/>
    <w:rsid w:val="00687B8E"/>
    <w:rsid w:val="00691D8E"/>
    <w:rsid w:val="006A73D0"/>
    <w:rsid w:val="006B6F78"/>
    <w:rsid w:val="006C0B9E"/>
    <w:rsid w:val="006C2074"/>
    <w:rsid w:val="006C25BE"/>
    <w:rsid w:val="006C5C71"/>
    <w:rsid w:val="007123E0"/>
    <w:rsid w:val="007203D8"/>
    <w:rsid w:val="00725070"/>
    <w:rsid w:val="00725715"/>
    <w:rsid w:val="0073771E"/>
    <w:rsid w:val="00760A88"/>
    <w:rsid w:val="007642FC"/>
    <w:rsid w:val="007666F9"/>
    <w:rsid w:val="00767A5A"/>
    <w:rsid w:val="00770117"/>
    <w:rsid w:val="00772777"/>
    <w:rsid w:val="007735CA"/>
    <w:rsid w:val="007745B9"/>
    <w:rsid w:val="00780163"/>
    <w:rsid w:val="007922B7"/>
    <w:rsid w:val="007A3CEA"/>
    <w:rsid w:val="007B231D"/>
    <w:rsid w:val="007B5626"/>
    <w:rsid w:val="007D0A3F"/>
    <w:rsid w:val="007D0B05"/>
    <w:rsid w:val="007D132A"/>
    <w:rsid w:val="007D6B69"/>
    <w:rsid w:val="00844BCF"/>
    <w:rsid w:val="008639A4"/>
    <w:rsid w:val="0087174E"/>
    <w:rsid w:val="00882DB6"/>
    <w:rsid w:val="008B6F3D"/>
    <w:rsid w:val="008C44AC"/>
    <w:rsid w:val="009132A2"/>
    <w:rsid w:val="00920165"/>
    <w:rsid w:val="009313AF"/>
    <w:rsid w:val="00936F45"/>
    <w:rsid w:val="00952569"/>
    <w:rsid w:val="00954B9F"/>
    <w:rsid w:val="0095743D"/>
    <w:rsid w:val="009A339C"/>
    <w:rsid w:val="009B61F2"/>
    <w:rsid w:val="009B68B6"/>
    <w:rsid w:val="00A27A1B"/>
    <w:rsid w:val="00A36A74"/>
    <w:rsid w:val="00A4024D"/>
    <w:rsid w:val="00A63D00"/>
    <w:rsid w:val="00A70AFF"/>
    <w:rsid w:val="00A80FEF"/>
    <w:rsid w:val="00A91F65"/>
    <w:rsid w:val="00AA1087"/>
    <w:rsid w:val="00AA1AA2"/>
    <w:rsid w:val="00AA30C7"/>
    <w:rsid w:val="00AA662C"/>
    <w:rsid w:val="00AA7012"/>
    <w:rsid w:val="00AB29D5"/>
    <w:rsid w:val="00AC4751"/>
    <w:rsid w:val="00AD2309"/>
    <w:rsid w:val="00AD5263"/>
    <w:rsid w:val="00AE49DD"/>
    <w:rsid w:val="00B2331B"/>
    <w:rsid w:val="00B26665"/>
    <w:rsid w:val="00B326DB"/>
    <w:rsid w:val="00B33BB1"/>
    <w:rsid w:val="00B34E47"/>
    <w:rsid w:val="00B36984"/>
    <w:rsid w:val="00B41995"/>
    <w:rsid w:val="00B51D52"/>
    <w:rsid w:val="00B569D9"/>
    <w:rsid w:val="00B717F9"/>
    <w:rsid w:val="00B96BE3"/>
    <w:rsid w:val="00BA54C7"/>
    <w:rsid w:val="00BC5271"/>
    <w:rsid w:val="00BE3379"/>
    <w:rsid w:val="00BF0138"/>
    <w:rsid w:val="00BF2924"/>
    <w:rsid w:val="00C07B43"/>
    <w:rsid w:val="00C101F1"/>
    <w:rsid w:val="00C10993"/>
    <w:rsid w:val="00C12D59"/>
    <w:rsid w:val="00C330A1"/>
    <w:rsid w:val="00C3687E"/>
    <w:rsid w:val="00C42FA7"/>
    <w:rsid w:val="00C637E1"/>
    <w:rsid w:val="00C63999"/>
    <w:rsid w:val="00C8375A"/>
    <w:rsid w:val="00CA3784"/>
    <w:rsid w:val="00CB4CBF"/>
    <w:rsid w:val="00CC7F3F"/>
    <w:rsid w:val="00CE3012"/>
    <w:rsid w:val="00CF15FE"/>
    <w:rsid w:val="00CF6FCD"/>
    <w:rsid w:val="00D035D5"/>
    <w:rsid w:val="00D11E9C"/>
    <w:rsid w:val="00D2470D"/>
    <w:rsid w:val="00D2576E"/>
    <w:rsid w:val="00D3366D"/>
    <w:rsid w:val="00D37A25"/>
    <w:rsid w:val="00D5411C"/>
    <w:rsid w:val="00D57E59"/>
    <w:rsid w:val="00D745AE"/>
    <w:rsid w:val="00D900AE"/>
    <w:rsid w:val="00D960D9"/>
    <w:rsid w:val="00DC2266"/>
    <w:rsid w:val="00DD0AB5"/>
    <w:rsid w:val="00DD4E8A"/>
    <w:rsid w:val="00E01222"/>
    <w:rsid w:val="00E115F8"/>
    <w:rsid w:val="00E27044"/>
    <w:rsid w:val="00E2790A"/>
    <w:rsid w:val="00E34566"/>
    <w:rsid w:val="00E3666C"/>
    <w:rsid w:val="00E45937"/>
    <w:rsid w:val="00E50A0D"/>
    <w:rsid w:val="00E605B8"/>
    <w:rsid w:val="00E6169A"/>
    <w:rsid w:val="00E6255E"/>
    <w:rsid w:val="00E929D7"/>
    <w:rsid w:val="00E94113"/>
    <w:rsid w:val="00EB396D"/>
    <w:rsid w:val="00EC7346"/>
    <w:rsid w:val="00EE2E22"/>
    <w:rsid w:val="00EF59A7"/>
    <w:rsid w:val="00F24467"/>
    <w:rsid w:val="00F31A8A"/>
    <w:rsid w:val="00F33ED4"/>
    <w:rsid w:val="00F34119"/>
    <w:rsid w:val="00F4394B"/>
    <w:rsid w:val="00F476E1"/>
    <w:rsid w:val="00F62D76"/>
    <w:rsid w:val="00F97ACF"/>
    <w:rsid w:val="00FB5CDA"/>
    <w:rsid w:val="00FB7F46"/>
    <w:rsid w:val="00FD2C89"/>
    <w:rsid w:val="00FF04E2"/>
    <w:rsid w:val="00FF613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red" strokecolor="red" shadowcolor="none"/>
    </o:shapedefaults>
    <o:shapelayout v:ext="edit">
      <o:idmap v:ext="edit" data="1"/>
    </o:shapelayout>
  </w:shapeDefaults>
  <w:doNotEmbedSmartTags/>
  <w:decimalSymbol w:val="."/>
  <w:listSeparator w:val=","/>
  <w14:docId w14:val="7C201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1" w:uiPriority="9"/>
    <w:lsdException w:name="heading 6" w:uiPriority="9" w:qFormat="1"/>
    <w:lsdException w:name="footer" w:uiPriority="99"/>
    <w:lsdException w:name="caption" w:uiPriority="35" w:qFormat="1"/>
    <w:lsdException w:name="page number" w:uiPriority="99"/>
    <w:lsdException w:name="Hyperlink" w:uiPriority="99"/>
    <w:lsdException w:name="Strong" w:uiPriority="22"/>
    <w:lsdException w:name="Normal (Web)" w:uiPriority="99"/>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103"/>
  </w:style>
  <w:style w:type="paragraph" w:styleId="Heading1">
    <w:name w:val="heading 1"/>
    <w:basedOn w:val="Normal"/>
    <w:link w:val="Heading1Char"/>
    <w:uiPriority w:val="9"/>
    <w:rsid w:val="0028160E"/>
    <w:pPr>
      <w:spacing w:beforeLines="1" w:afterLines="1"/>
      <w:outlineLvl w:val="0"/>
    </w:pPr>
    <w:rPr>
      <w:rFonts w:ascii="Times" w:hAnsi="Times"/>
      <w:b/>
      <w:kern w:val="36"/>
      <w:sz w:val="48"/>
      <w:szCs w:val="20"/>
    </w:rPr>
  </w:style>
  <w:style w:type="paragraph" w:styleId="Heading6">
    <w:name w:val="heading 6"/>
    <w:basedOn w:val="Normal"/>
    <w:next w:val="Normal"/>
    <w:link w:val="Heading6Char"/>
    <w:uiPriority w:val="9"/>
    <w:semiHidden/>
    <w:unhideWhenUsed/>
    <w:qFormat/>
    <w:rsid w:val="009B61F2"/>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8160E"/>
    <w:pPr>
      <w:spacing w:beforeLines="1" w:afterLines="1"/>
    </w:pPr>
    <w:rPr>
      <w:rFonts w:ascii="Times" w:hAnsi="Times" w:cs="Times New Roman"/>
      <w:sz w:val="20"/>
      <w:szCs w:val="20"/>
    </w:rPr>
  </w:style>
  <w:style w:type="character" w:customStyle="1" w:styleId="Heading1Char">
    <w:name w:val="Heading 1 Char"/>
    <w:basedOn w:val="DefaultParagraphFont"/>
    <w:link w:val="Heading1"/>
    <w:uiPriority w:val="9"/>
    <w:rsid w:val="0028160E"/>
    <w:rPr>
      <w:rFonts w:ascii="Times" w:hAnsi="Times"/>
      <w:b/>
      <w:kern w:val="36"/>
      <w:sz w:val="48"/>
    </w:rPr>
  </w:style>
  <w:style w:type="character" w:styleId="Hyperlink">
    <w:name w:val="Hyperlink"/>
    <w:basedOn w:val="DefaultParagraphFont"/>
    <w:uiPriority w:val="99"/>
    <w:rsid w:val="0028160E"/>
    <w:rPr>
      <w:color w:val="0000FF"/>
      <w:u w:val="single"/>
    </w:rPr>
  </w:style>
  <w:style w:type="table" w:styleId="TableGrid">
    <w:name w:val="Table Grid"/>
    <w:basedOn w:val="TableNormal"/>
    <w:uiPriority w:val="59"/>
    <w:rsid w:val="0028160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AA1087"/>
    <w:pPr>
      <w:tabs>
        <w:tab w:val="center" w:pos="4320"/>
        <w:tab w:val="right" w:pos="8640"/>
      </w:tabs>
      <w:spacing w:after="0"/>
    </w:pPr>
  </w:style>
  <w:style w:type="character" w:customStyle="1" w:styleId="FooterChar">
    <w:name w:val="Footer Char"/>
    <w:basedOn w:val="DefaultParagraphFont"/>
    <w:link w:val="Footer"/>
    <w:uiPriority w:val="99"/>
    <w:semiHidden/>
    <w:rsid w:val="00AA1087"/>
    <w:rPr>
      <w:sz w:val="24"/>
      <w:szCs w:val="24"/>
    </w:rPr>
  </w:style>
  <w:style w:type="character" w:styleId="PageNumber">
    <w:name w:val="page number"/>
    <w:basedOn w:val="DefaultParagraphFont"/>
    <w:uiPriority w:val="99"/>
    <w:semiHidden/>
    <w:unhideWhenUsed/>
    <w:rsid w:val="00AA1087"/>
  </w:style>
  <w:style w:type="character" w:customStyle="1" w:styleId="Heading6Char">
    <w:name w:val="Heading 6 Char"/>
    <w:basedOn w:val="DefaultParagraphFont"/>
    <w:link w:val="Heading6"/>
    <w:uiPriority w:val="9"/>
    <w:semiHidden/>
    <w:rsid w:val="009B61F2"/>
    <w:rPr>
      <w:rFonts w:asciiTheme="majorHAnsi" w:eastAsiaTheme="majorEastAsia" w:hAnsiTheme="majorHAnsi" w:cstheme="majorBidi"/>
      <w:i/>
      <w:iCs/>
      <w:color w:val="244061" w:themeColor="accent1" w:themeShade="80"/>
      <w:sz w:val="24"/>
      <w:szCs w:val="24"/>
    </w:rPr>
  </w:style>
  <w:style w:type="paragraph" w:styleId="BalloonText">
    <w:name w:val="Balloon Text"/>
    <w:basedOn w:val="Normal"/>
    <w:link w:val="BalloonTextChar"/>
    <w:rsid w:val="004A213C"/>
    <w:pPr>
      <w:spacing w:after="0"/>
    </w:pPr>
    <w:rPr>
      <w:rFonts w:ascii="Tahoma" w:hAnsi="Tahoma" w:cs="Tahoma"/>
      <w:sz w:val="16"/>
      <w:szCs w:val="16"/>
    </w:rPr>
  </w:style>
  <w:style w:type="character" w:customStyle="1" w:styleId="BalloonTextChar">
    <w:name w:val="Balloon Text Char"/>
    <w:basedOn w:val="DefaultParagraphFont"/>
    <w:link w:val="BalloonText"/>
    <w:rsid w:val="004A213C"/>
    <w:rPr>
      <w:rFonts w:ascii="Tahoma" w:hAnsi="Tahoma" w:cs="Tahoma"/>
      <w:sz w:val="16"/>
      <w:szCs w:val="16"/>
    </w:rPr>
  </w:style>
  <w:style w:type="paragraph" w:styleId="ListParagraph">
    <w:name w:val="List Paragraph"/>
    <w:basedOn w:val="Normal"/>
    <w:uiPriority w:val="34"/>
    <w:qFormat/>
    <w:rsid w:val="0067336C"/>
    <w:pPr>
      <w:ind w:left="720"/>
      <w:contextualSpacing/>
    </w:pPr>
  </w:style>
  <w:style w:type="paragraph" w:styleId="Caption">
    <w:name w:val="caption"/>
    <w:basedOn w:val="Normal"/>
    <w:next w:val="Normal"/>
    <w:uiPriority w:val="35"/>
    <w:unhideWhenUsed/>
    <w:qFormat/>
    <w:rsid w:val="000063FA"/>
    <w:rPr>
      <w:b/>
      <w:bCs/>
      <w:color w:val="4F81BD" w:themeColor="accent1"/>
      <w:sz w:val="18"/>
      <w:szCs w:val="18"/>
    </w:rPr>
  </w:style>
  <w:style w:type="paragraph" w:styleId="Header">
    <w:name w:val="header"/>
    <w:basedOn w:val="Normal"/>
    <w:link w:val="HeaderChar"/>
    <w:rsid w:val="007642FC"/>
    <w:pPr>
      <w:tabs>
        <w:tab w:val="center" w:pos="4320"/>
        <w:tab w:val="right" w:pos="8640"/>
      </w:tabs>
      <w:spacing w:after="0"/>
    </w:pPr>
  </w:style>
  <w:style w:type="character" w:customStyle="1" w:styleId="HeaderChar">
    <w:name w:val="Header Char"/>
    <w:basedOn w:val="DefaultParagraphFont"/>
    <w:link w:val="Header"/>
    <w:rsid w:val="007642FC"/>
  </w:style>
  <w:style w:type="character" w:styleId="Strong">
    <w:name w:val="Strong"/>
    <w:basedOn w:val="DefaultParagraphFont"/>
    <w:uiPriority w:val="22"/>
    <w:rsid w:val="00F476E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41007">
      <w:bodyDiv w:val="1"/>
      <w:marLeft w:val="0"/>
      <w:marRight w:val="0"/>
      <w:marTop w:val="0"/>
      <w:marBottom w:val="0"/>
      <w:divBdr>
        <w:top w:val="none" w:sz="0" w:space="0" w:color="auto"/>
        <w:left w:val="none" w:sz="0" w:space="0" w:color="auto"/>
        <w:bottom w:val="none" w:sz="0" w:space="0" w:color="auto"/>
        <w:right w:val="none" w:sz="0" w:space="0" w:color="auto"/>
      </w:divBdr>
      <w:divsChild>
        <w:div w:id="875578179">
          <w:marLeft w:val="0"/>
          <w:marRight w:val="0"/>
          <w:marTop w:val="0"/>
          <w:marBottom w:val="0"/>
          <w:divBdr>
            <w:top w:val="none" w:sz="0" w:space="0" w:color="auto"/>
            <w:left w:val="none" w:sz="0" w:space="0" w:color="auto"/>
            <w:bottom w:val="none" w:sz="0" w:space="0" w:color="auto"/>
            <w:right w:val="none" w:sz="0" w:space="0" w:color="auto"/>
          </w:divBdr>
        </w:div>
      </w:divsChild>
    </w:div>
    <w:div w:id="296568977">
      <w:bodyDiv w:val="1"/>
      <w:marLeft w:val="0"/>
      <w:marRight w:val="0"/>
      <w:marTop w:val="0"/>
      <w:marBottom w:val="0"/>
      <w:divBdr>
        <w:top w:val="none" w:sz="0" w:space="0" w:color="auto"/>
        <w:left w:val="none" w:sz="0" w:space="0" w:color="auto"/>
        <w:bottom w:val="none" w:sz="0" w:space="0" w:color="auto"/>
        <w:right w:val="none" w:sz="0" w:space="0" w:color="auto"/>
      </w:divBdr>
    </w:div>
    <w:div w:id="524515505">
      <w:bodyDiv w:val="1"/>
      <w:marLeft w:val="0"/>
      <w:marRight w:val="0"/>
      <w:marTop w:val="0"/>
      <w:marBottom w:val="0"/>
      <w:divBdr>
        <w:top w:val="none" w:sz="0" w:space="0" w:color="auto"/>
        <w:left w:val="none" w:sz="0" w:space="0" w:color="auto"/>
        <w:bottom w:val="none" w:sz="0" w:space="0" w:color="auto"/>
        <w:right w:val="none" w:sz="0" w:space="0" w:color="auto"/>
      </w:divBdr>
    </w:div>
    <w:div w:id="563369962">
      <w:bodyDiv w:val="1"/>
      <w:marLeft w:val="0"/>
      <w:marRight w:val="0"/>
      <w:marTop w:val="0"/>
      <w:marBottom w:val="0"/>
      <w:divBdr>
        <w:top w:val="none" w:sz="0" w:space="0" w:color="auto"/>
        <w:left w:val="none" w:sz="0" w:space="0" w:color="auto"/>
        <w:bottom w:val="none" w:sz="0" w:space="0" w:color="auto"/>
        <w:right w:val="none" w:sz="0" w:space="0" w:color="auto"/>
      </w:divBdr>
    </w:div>
    <w:div w:id="732310470">
      <w:bodyDiv w:val="1"/>
      <w:marLeft w:val="0"/>
      <w:marRight w:val="0"/>
      <w:marTop w:val="0"/>
      <w:marBottom w:val="0"/>
      <w:divBdr>
        <w:top w:val="none" w:sz="0" w:space="0" w:color="auto"/>
        <w:left w:val="none" w:sz="0" w:space="0" w:color="auto"/>
        <w:bottom w:val="none" w:sz="0" w:space="0" w:color="auto"/>
        <w:right w:val="none" w:sz="0" w:space="0" w:color="auto"/>
      </w:divBdr>
    </w:div>
    <w:div w:id="902987480">
      <w:bodyDiv w:val="1"/>
      <w:marLeft w:val="0"/>
      <w:marRight w:val="0"/>
      <w:marTop w:val="0"/>
      <w:marBottom w:val="0"/>
      <w:divBdr>
        <w:top w:val="none" w:sz="0" w:space="0" w:color="auto"/>
        <w:left w:val="none" w:sz="0" w:space="0" w:color="auto"/>
        <w:bottom w:val="none" w:sz="0" w:space="0" w:color="auto"/>
        <w:right w:val="none" w:sz="0" w:space="0" w:color="auto"/>
      </w:divBdr>
    </w:div>
    <w:div w:id="1057895037">
      <w:bodyDiv w:val="1"/>
      <w:marLeft w:val="0"/>
      <w:marRight w:val="0"/>
      <w:marTop w:val="0"/>
      <w:marBottom w:val="0"/>
      <w:divBdr>
        <w:top w:val="none" w:sz="0" w:space="0" w:color="auto"/>
        <w:left w:val="none" w:sz="0" w:space="0" w:color="auto"/>
        <w:bottom w:val="none" w:sz="0" w:space="0" w:color="auto"/>
        <w:right w:val="none" w:sz="0" w:space="0" w:color="auto"/>
      </w:divBdr>
    </w:div>
    <w:div w:id="1094667827">
      <w:bodyDiv w:val="1"/>
      <w:marLeft w:val="0"/>
      <w:marRight w:val="0"/>
      <w:marTop w:val="0"/>
      <w:marBottom w:val="0"/>
      <w:divBdr>
        <w:top w:val="none" w:sz="0" w:space="0" w:color="auto"/>
        <w:left w:val="none" w:sz="0" w:space="0" w:color="auto"/>
        <w:bottom w:val="none" w:sz="0" w:space="0" w:color="auto"/>
        <w:right w:val="none" w:sz="0" w:space="0" w:color="auto"/>
      </w:divBdr>
    </w:div>
    <w:div w:id="1372028193">
      <w:bodyDiv w:val="1"/>
      <w:marLeft w:val="0"/>
      <w:marRight w:val="0"/>
      <w:marTop w:val="0"/>
      <w:marBottom w:val="0"/>
      <w:divBdr>
        <w:top w:val="none" w:sz="0" w:space="0" w:color="auto"/>
        <w:left w:val="none" w:sz="0" w:space="0" w:color="auto"/>
        <w:bottom w:val="none" w:sz="0" w:space="0" w:color="auto"/>
        <w:right w:val="none" w:sz="0" w:space="0" w:color="auto"/>
      </w:divBdr>
    </w:div>
    <w:div w:id="1381132869">
      <w:bodyDiv w:val="1"/>
      <w:marLeft w:val="0"/>
      <w:marRight w:val="0"/>
      <w:marTop w:val="0"/>
      <w:marBottom w:val="0"/>
      <w:divBdr>
        <w:top w:val="none" w:sz="0" w:space="0" w:color="auto"/>
        <w:left w:val="none" w:sz="0" w:space="0" w:color="auto"/>
        <w:bottom w:val="none" w:sz="0" w:space="0" w:color="auto"/>
        <w:right w:val="none" w:sz="0" w:space="0" w:color="auto"/>
      </w:divBdr>
    </w:div>
    <w:div w:id="1461263622">
      <w:bodyDiv w:val="1"/>
      <w:marLeft w:val="0"/>
      <w:marRight w:val="0"/>
      <w:marTop w:val="0"/>
      <w:marBottom w:val="0"/>
      <w:divBdr>
        <w:top w:val="none" w:sz="0" w:space="0" w:color="auto"/>
        <w:left w:val="none" w:sz="0" w:space="0" w:color="auto"/>
        <w:bottom w:val="none" w:sz="0" w:space="0" w:color="auto"/>
        <w:right w:val="none" w:sz="0" w:space="0" w:color="auto"/>
      </w:divBdr>
    </w:div>
    <w:div w:id="1718436191">
      <w:bodyDiv w:val="1"/>
      <w:marLeft w:val="0"/>
      <w:marRight w:val="0"/>
      <w:marTop w:val="0"/>
      <w:marBottom w:val="0"/>
      <w:divBdr>
        <w:top w:val="none" w:sz="0" w:space="0" w:color="auto"/>
        <w:left w:val="none" w:sz="0" w:space="0" w:color="auto"/>
        <w:bottom w:val="none" w:sz="0" w:space="0" w:color="auto"/>
        <w:right w:val="none" w:sz="0" w:space="0" w:color="auto"/>
      </w:divBdr>
    </w:div>
    <w:div w:id="1856116636">
      <w:bodyDiv w:val="1"/>
      <w:marLeft w:val="0"/>
      <w:marRight w:val="0"/>
      <w:marTop w:val="0"/>
      <w:marBottom w:val="0"/>
      <w:divBdr>
        <w:top w:val="none" w:sz="0" w:space="0" w:color="auto"/>
        <w:left w:val="none" w:sz="0" w:space="0" w:color="auto"/>
        <w:bottom w:val="none" w:sz="0" w:space="0" w:color="auto"/>
        <w:right w:val="none" w:sz="0" w:space="0" w:color="auto"/>
      </w:divBdr>
    </w:div>
    <w:div w:id="1947301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www.oitqueens.com" TargetMode="External"/><Relationship Id="rId12" Type="http://schemas.openxmlformats.org/officeDocument/2006/relationships/hyperlink" Target="http://edtechnyc.com" TargetMode="External"/><Relationship Id="rId13" Type="http://schemas.openxmlformats.org/officeDocument/2006/relationships/image" Target="media/image3.jpeg"/><Relationship Id="rId14" Type="http://schemas.openxmlformats.org/officeDocument/2006/relationships/hyperlink" Target="mailto:wbracco@schools.nyc.gov" TargetMode="External"/><Relationship Id="rId15" Type="http://schemas.openxmlformats.org/officeDocument/2006/relationships/hyperlink" Target="mailto:kgallagher4@schools.nyc.gov" TargetMode="External"/><Relationship Id="rId16" Type="http://schemas.openxmlformats.org/officeDocument/2006/relationships/hyperlink" Target="mailto:rsweene@schools.nyc.gov" TargetMode="External"/><Relationship Id="rId17" Type="http://schemas.openxmlformats.org/officeDocument/2006/relationships/hyperlink" Target="mailto:WBracco@schools.nyc.gov" TargetMode="External"/><Relationship Id="rId18" Type="http://schemas.openxmlformats.org/officeDocument/2006/relationships/hyperlink" Target="mailto:kgallagher4@schools.nyc.gov"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23710-F224-B24D-AE18-26699B16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1731</Words>
  <Characters>9871</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COURSE DESCRIPTION</vt:lpstr>
      <vt:lpstr>CLASS ATTENDANCE and POLICIES This course is cumulative, building on each skill </vt:lpstr>
      <vt:lpstr>ACADEMIC INTEGRITY AND PLAGIARISM  Students are responsible for the honest compl</vt:lpstr>
    </vt:vector>
  </TitlesOfParts>
  <Company>NYCDOE</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Newsom-Lang</dc:creator>
  <cp:keywords/>
  <cp:lastModifiedBy>User</cp:lastModifiedBy>
  <cp:revision>4</cp:revision>
  <cp:lastPrinted>2010-09-16T17:57:00Z</cp:lastPrinted>
  <dcterms:created xsi:type="dcterms:W3CDTF">2011-10-13T19:11:00Z</dcterms:created>
  <dcterms:modified xsi:type="dcterms:W3CDTF">2011-10-14T17:43:00Z</dcterms:modified>
</cp:coreProperties>
</file>